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5E77574"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58243" behindDoc="0" locked="0" layoutInCell="1" allowOverlap="1" wp14:anchorId="0A576C91" wp14:editId="49F32FE1">
            <wp:simplePos x="0" y="0"/>
            <wp:positionH relativeFrom="margin">
              <wp:align>center</wp:align>
            </wp:positionH>
            <wp:positionV relativeFrom="paragraph">
              <wp:posOffset>635</wp:posOffset>
            </wp:positionV>
            <wp:extent cx="5806951" cy="1728000"/>
            <wp:effectExtent l="0" t="0" r="0" b="0"/>
            <wp:wrapSquare wrapText="bothSides"/>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951" cy="1728000"/>
                    </a:xfrm>
                    <a:prstGeom prst="rect">
                      <a:avLst/>
                    </a:prstGeom>
                    <a:noFill/>
                    <a:ln>
                      <a:noFill/>
                    </a:ln>
                  </pic:spPr>
                </pic:pic>
              </a:graphicData>
            </a:graphic>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16956EF4">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6817DBA1" w:rsidR="009E67B4" w:rsidRPr="006369E8" w:rsidRDefault="009E67B4" w:rsidP="009B6546">
      <w:pPr>
        <w:pStyle w:val="Titre"/>
        <w:jc w:val="center"/>
        <w:rPr>
          <w:rFonts w:asciiTheme="minorHAnsi" w:hAnsiTheme="minorHAnsi" w:cstheme="minorHAnsi"/>
          <w:sz w:val="22"/>
          <w:szCs w:val="22"/>
        </w:rPr>
      </w:pPr>
    </w:p>
    <w:p w14:paraId="408AE688" w14:textId="7651A379" w:rsidR="009E67B4" w:rsidRPr="006369E8" w:rsidRDefault="00FC3EB5" w:rsidP="009B6546">
      <w:pPr>
        <w:pStyle w:val="Titre"/>
        <w:jc w:val="center"/>
        <w:rPr>
          <w:rFonts w:asciiTheme="minorHAnsi" w:hAnsiTheme="minorHAnsi" w:cstheme="minorHAnsi"/>
          <w:sz w:val="22"/>
          <w:szCs w:val="22"/>
        </w:rPr>
      </w:pPr>
      <w:r>
        <w:rPr>
          <w:noProof/>
        </w:rPr>
        <w:drawing>
          <wp:anchor distT="0" distB="0" distL="114300" distR="114300" simplePos="0" relativeHeight="251658242" behindDoc="0" locked="0" layoutInCell="1" allowOverlap="1" wp14:anchorId="5DBA2CED" wp14:editId="34F9600E">
            <wp:simplePos x="0" y="0"/>
            <wp:positionH relativeFrom="margin">
              <wp:align>center</wp:align>
            </wp:positionH>
            <wp:positionV relativeFrom="paragraph">
              <wp:posOffset>137160</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5CC45" w14:textId="1F53D9DB" w:rsidR="009E67B4" w:rsidRPr="006369E8" w:rsidRDefault="009E67B4" w:rsidP="009B6546">
      <w:pPr>
        <w:pStyle w:val="Titre"/>
        <w:jc w:val="center"/>
        <w:rPr>
          <w:rFonts w:asciiTheme="minorHAnsi" w:hAnsiTheme="minorHAnsi" w:cstheme="minorHAnsi"/>
          <w:sz w:val="22"/>
          <w:szCs w:val="22"/>
        </w:rPr>
      </w:pPr>
    </w:p>
    <w:p w14:paraId="28DF7C9E" w14:textId="7501440E"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572F7200" w14:textId="77777777" w:rsidR="00FC3EB5" w:rsidRDefault="00FC3EB5" w:rsidP="00310E53">
      <w:pPr>
        <w:pStyle w:val="Titre"/>
        <w:jc w:val="center"/>
        <w:rPr>
          <w:rFonts w:asciiTheme="minorHAnsi" w:hAnsiTheme="minorHAnsi" w:cstheme="minorHAnsi"/>
          <w:color w:val="FFFFFF" w:themeColor="background1"/>
          <w:sz w:val="72"/>
          <w:szCs w:val="72"/>
          <w:lang w:val="en-CA"/>
        </w:rPr>
      </w:pPr>
    </w:p>
    <w:p w14:paraId="47FD6248" w14:textId="0AA0D59C"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w:t>
      </w:r>
      <w:r w:rsidR="00272635">
        <w:rPr>
          <w:rFonts w:asciiTheme="minorHAnsi" w:hAnsiTheme="minorHAnsi" w:cstheme="minorHAnsi"/>
          <w:color w:val="FFFFFF" w:themeColor="background1"/>
          <w:sz w:val="72"/>
          <w:szCs w:val="72"/>
          <w:lang w:val="en-CA"/>
        </w:rPr>
        <w:t>INNOV-R</w:t>
      </w:r>
    </w:p>
    <w:p w14:paraId="6E7D883F" w14:textId="733E9EE5" w:rsidR="00C7598B" w:rsidRDefault="00272635" w:rsidP="009B2399">
      <w:pPr>
        <w:jc w:val="center"/>
        <w:rPr>
          <w:color w:val="FFFFFF" w:themeColor="background1"/>
          <w:sz w:val="60"/>
          <w:szCs w:val="60"/>
          <w:lang w:val="en-CA"/>
        </w:rPr>
      </w:pPr>
      <w:r w:rsidRPr="00272635">
        <w:rPr>
          <w:rFonts w:asciiTheme="minorHAnsi" w:eastAsiaTheme="majorEastAsia" w:hAnsiTheme="minorHAnsi" w:cstheme="minorHAnsi"/>
          <w:color w:val="FFFFFF" w:themeColor="background1"/>
          <w:spacing w:val="-10"/>
          <w:kern w:val="28"/>
          <w:sz w:val="72"/>
          <w:szCs w:val="72"/>
          <w:lang w:val="en-CA"/>
        </w:rPr>
        <w:t>Funding for collaborative R&amp;D for GHG reduction in Qu</w:t>
      </w:r>
      <w:r>
        <w:rPr>
          <w:rFonts w:asciiTheme="minorHAnsi" w:eastAsiaTheme="majorEastAsia" w:hAnsiTheme="minorHAnsi" w:cstheme="minorHAnsi"/>
          <w:color w:val="FFFFFF" w:themeColor="background1"/>
          <w:spacing w:val="-10"/>
          <w:kern w:val="28"/>
          <w:sz w:val="72"/>
          <w:szCs w:val="72"/>
          <w:lang w:val="en-CA"/>
        </w:rPr>
        <w:t>é</w:t>
      </w:r>
      <w:r w:rsidRPr="00272635">
        <w:rPr>
          <w:rFonts w:asciiTheme="minorHAnsi" w:eastAsiaTheme="majorEastAsia" w:hAnsiTheme="minorHAnsi" w:cstheme="minorHAnsi"/>
          <w:color w:val="FFFFFF" w:themeColor="background1"/>
          <w:spacing w:val="-10"/>
          <w:kern w:val="28"/>
          <w:sz w:val="72"/>
          <w:szCs w:val="72"/>
          <w:lang w:val="en-CA"/>
        </w:rPr>
        <w:t>bec</w:t>
      </w:r>
    </w:p>
    <w:p w14:paraId="1AEE8655" w14:textId="77777777" w:rsidR="00272635" w:rsidRDefault="00272635" w:rsidP="00FC3EB5">
      <w:pPr>
        <w:rPr>
          <w:color w:val="FFFFFF" w:themeColor="background1"/>
          <w:sz w:val="60"/>
          <w:szCs w:val="60"/>
          <w:lang w:val="en-CA"/>
        </w:rPr>
      </w:pPr>
    </w:p>
    <w:p w14:paraId="7657CABF" w14:textId="77777777" w:rsidR="00272635" w:rsidRPr="00D347D9" w:rsidRDefault="00272635" w:rsidP="009B2399">
      <w:pPr>
        <w:jc w:val="center"/>
        <w:rPr>
          <w:color w:val="FFFFFF" w:themeColor="background1"/>
          <w:sz w:val="60"/>
          <w:szCs w:val="60"/>
          <w:lang w:val="en-CA"/>
        </w:rPr>
      </w:pPr>
    </w:p>
    <w:p w14:paraId="3F557447" w14:textId="6448B936"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xml:space="preserve">– </w:t>
      </w:r>
      <w:bookmarkStart w:id="0" w:name="_Hlk201565736"/>
      <w:r w:rsidR="00475C7D">
        <w:rPr>
          <w:rFonts w:asciiTheme="minorHAnsi" w:hAnsiTheme="minorHAnsi" w:cstheme="minorHAnsi"/>
          <w:color w:val="FFFFFF" w:themeColor="background1"/>
          <w:sz w:val="72"/>
          <w:szCs w:val="72"/>
          <w:lang w:val="en-CA"/>
        </w:rPr>
        <w:t>GES009</w:t>
      </w:r>
      <w:r w:rsidR="00C3592D">
        <w:rPr>
          <w:rFonts w:asciiTheme="minorHAnsi" w:hAnsiTheme="minorHAnsi" w:cstheme="minorHAnsi"/>
          <w:color w:val="FFFFFF" w:themeColor="background1"/>
          <w:sz w:val="72"/>
          <w:szCs w:val="72"/>
          <w:lang w:val="en-CA"/>
        </w:rPr>
        <w:t xml:space="preserve"> </w:t>
      </w:r>
      <w:r w:rsidR="00475C7D">
        <w:rPr>
          <w:rFonts w:asciiTheme="minorHAnsi" w:hAnsiTheme="minorHAnsi" w:cstheme="minorHAnsi"/>
          <w:color w:val="FFFFFF" w:themeColor="background1"/>
          <w:sz w:val="72"/>
          <w:szCs w:val="72"/>
          <w:lang w:val="en-CA"/>
        </w:rPr>
        <w:t>Regular Track</w:t>
      </w:r>
      <w:r w:rsidR="0069138A" w:rsidRPr="00D347D9">
        <w:rPr>
          <w:rFonts w:asciiTheme="minorHAnsi" w:hAnsiTheme="minorHAnsi" w:cstheme="minorHAnsi"/>
          <w:color w:val="FFFFFF" w:themeColor="background1"/>
          <w:sz w:val="72"/>
          <w:szCs w:val="72"/>
          <w:lang w:val="en-CA"/>
        </w:rPr>
        <w:t xml:space="preserve"> </w:t>
      </w:r>
      <w:bookmarkEnd w:id="0"/>
      <w:r w:rsidR="0069138A" w:rsidRPr="00D347D9">
        <w:rPr>
          <w:rFonts w:asciiTheme="minorHAnsi" w:hAnsiTheme="minorHAnsi" w:cstheme="minorHAnsi"/>
          <w:color w:val="FFFFFF" w:themeColor="background1"/>
          <w:sz w:val="72"/>
          <w:szCs w:val="72"/>
          <w:lang w:val="en-CA"/>
        </w:rPr>
        <w:t>–</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3E594AD6" w:rsidR="008A5214" w:rsidRPr="00D347D9" w:rsidRDefault="008A5214" w:rsidP="00EF1DC8">
      <w:pPr>
        <w:rPr>
          <w:rFonts w:asciiTheme="minorHAnsi" w:hAnsiTheme="minorHAnsi" w:cstheme="minorHAnsi"/>
          <w:lang w:val="en-CA"/>
        </w:rPr>
      </w:pPr>
    </w:p>
    <w:p w14:paraId="5A1CA7C4" w14:textId="0298CD36" w:rsidR="00964854" w:rsidRPr="00725F10" w:rsidRDefault="00FC3EB5">
      <w:pPr>
        <w:jc w:val="left"/>
        <w:rPr>
          <w:rFonts w:asciiTheme="minorHAnsi" w:hAnsiTheme="minorHAnsi" w:cstheme="minorHAnsi"/>
          <w:lang w:val="en-CA"/>
        </w:rPr>
        <w:sectPr w:rsidR="00964854" w:rsidRPr="00725F10"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8241" behindDoc="0" locked="0" layoutInCell="1" allowOverlap="1" wp14:anchorId="53AF63CE" wp14:editId="36497656">
                <wp:simplePos x="0" y="0"/>
                <wp:positionH relativeFrom="column">
                  <wp:posOffset>5187094</wp:posOffset>
                </wp:positionH>
                <wp:positionV relativeFrom="paragraph">
                  <wp:posOffset>652973</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4CEDE036" w:rsidR="00045693" w:rsidRPr="008F29B2" w:rsidRDefault="00272635">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08.45pt;margin-top:51.4pt;width:134.15pt;height:2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" filled="f" stroked="f" strokeweight=".5pt">
                <v:textbox>
                  <w:txbxContent>
                    <w:p w14:paraId="63AE45DE" w14:textId="4CEDE036" w:rsidR="00045693" w:rsidRPr="008F29B2" w:rsidRDefault="00272635">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v:textbox>
              </v:shape>
            </w:pict>
          </mc:Fallback>
        </mc:AlternateContent>
      </w:r>
      <w:r w:rsidR="00EF1DC8" w:rsidRPr="00D347D9">
        <w:rPr>
          <w:rFonts w:asciiTheme="minorHAnsi" w:hAnsiTheme="minorHAnsi" w:cstheme="minorHAnsi"/>
          <w:lang w:val="en-CA"/>
        </w:rPr>
        <w:br w:type="page"/>
      </w:r>
    </w:p>
    <w:p w14:paraId="4132F5A9" w14:textId="2236DB70"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r w:rsidR="00C3592D">
        <w:rPr>
          <w:rStyle w:val="Appelnotedebasdep"/>
          <w:rFonts w:asciiTheme="minorHAnsi" w:hAnsiTheme="minorHAnsi" w:cstheme="minorHAnsi"/>
          <w:lang w:val="en-CA"/>
        </w:rPr>
        <w:footnoteReference w:id="2"/>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725F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725F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725F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proofErr w:type="gramStart"/>
            <w:r w:rsidR="00D06FDE" w:rsidRPr="000C743B">
              <w:rPr>
                <w:rFonts w:asciiTheme="minorHAnsi" w:hAnsiTheme="minorHAnsi" w:cstheme="minorHAnsi"/>
                <w:b/>
                <w:sz w:val="16"/>
                <w:szCs w:val="16"/>
                <w:lang w:val="en-CA"/>
              </w:rPr>
              <w:t>a</w:t>
            </w:r>
            <w:proofErr w:type="spellEnd"/>
            <w:proofErr w:type="gramEnd"/>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proofErr w:type="spellEnd"/>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.d</w:t>
            </w:r>
            <w:proofErr w:type="spellEnd"/>
            <w:r w:rsidRPr="000C743B">
              <w:rPr>
                <w:rFonts w:asciiTheme="minorHAnsi" w:hAnsiTheme="minorHAnsi" w:cstheme="minorHAnsi"/>
                <w:b/>
                <w:sz w:val="16"/>
                <w:szCs w:val="16"/>
                <w:lang w:val="en-CA"/>
              </w:rPr>
              <w:t xml:space="preserve">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725F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 xml:space="preserve">Maximum number of pages in sections II to IV except </w:t>
            </w:r>
            <w:proofErr w:type="spellStart"/>
            <w:r w:rsidRPr="001926D1">
              <w:rPr>
                <w:rFonts w:asciiTheme="minorHAnsi" w:hAnsiTheme="minorHAnsi" w:cstheme="minorHAnsi"/>
                <w:b/>
                <w:bCs/>
                <w:sz w:val="16"/>
                <w:szCs w:val="16"/>
                <w:lang w:val="en-CA"/>
              </w:rPr>
              <w:t>IX.c</w:t>
            </w:r>
            <w:proofErr w:type="spellEnd"/>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46B2"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688B" w:rsidRPr="000C743B">
              <w:rPr>
                <w:rFonts w:asciiTheme="minorHAnsi" w:hAnsiTheme="minorHAnsi" w:cstheme="minorHAnsi"/>
                <w:bCs/>
                <w:sz w:val="16"/>
                <w:szCs w:val="16"/>
                <w:lang w:val="en-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74688B" w:rsidRPr="000C743B">
              <w:rPr>
                <w:rFonts w:asciiTheme="minorHAnsi" w:hAnsiTheme="minorHAnsi" w:cstheme="minorHAnsi"/>
                <w:bCs/>
                <w:sz w:val="16"/>
                <w:szCs w:val="16"/>
                <w:lang w:val="en-CA"/>
              </w:rPr>
              <w:t>2</w:t>
            </w:r>
          </w:p>
        </w:tc>
      </w:tr>
      <w:tr w:rsidR="00376609" w:rsidRPr="00725F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.c</w:t>
            </w:r>
            <w:proofErr w:type="spellEnd"/>
            <w:r w:rsidRPr="000C743B">
              <w:rPr>
                <w:rFonts w:asciiTheme="minorHAnsi" w:hAnsiTheme="minorHAnsi" w:cstheme="minorHAnsi"/>
                <w:b/>
                <w:sz w:val="16"/>
                <w:szCs w:val="16"/>
                <w:lang w:val="en-CA"/>
              </w:rPr>
              <w:t xml:space="preserve">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0F6F21EC"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4563215B"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FEA7456"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r>
      <w:tr w:rsidR="0056614B" w:rsidRPr="00725F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725F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F126E0">
          <w:footnotePr>
            <w:numRestart w:val="eachSect"/>
          </w:footnotePr>
          <w:pgSz w:w="12240" w:h="15840" w:code="1"/>
          <w:pgMar w:top="1049" w:right="1049" w:bottom="1049" w:left="1049" w:header="425" w:footer="890" w:gutter="0"/>
          <w:cols w:space="708"/>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725F10"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725F10" w14:paraId="59CA93F6" w14:textId="77777777" w:rsidTr="0008501B">
        <w:trPr>
          <w:trHeight w:val="240"/>
        </w:trPr>
        <w:tc>
          <w:tcPr>
            <w:tcW w:w="11058" w:type="dxa"/>
            <w:shd w:val="clear" w:color="auto" w:fill="A0AFBC"/>
            <w:vAlign w:val="center"/>
          </w:tcPr>
          <w:p w14:paraId="59923A11" w14:textId="1490C965" w:rsidR="00214BC0" w:rsidRPr="00625004" w:rsidRDefault="005A70B2" w:rsidP="00054828">
            <w:pPr>
              <w:jc w:val="left"/>
              <w:rPr>
                <w:sz w:val="18"/>
                <w:szCs w:val="18"/>
                <w:lang w:val="en-CA"/>
              </w:rPr>
            </w:pPr>
            <w:r w:rsidRPr="00625004">
              <w:rPr>
                <w:b/>
                <w:bCs/>
                <w:lang w:val="en-CA"/>
              </w:rPr>
              <w:t>Business Partners</w:t>
            </w:r>
            <w:r w:rsidR="0049037C">
              <w:rPr>
                <w:b/>
                <w:bCs/>
                <w:lang w:val="en-CA"/>
              </w:rPr>
              <w:t>/NPOs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3"/>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1337325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49037C">
              <w:rPr>
                <w:rFonts w:asciiTheme="minorHAnsi" w:hAnsiTheme="minorHAnsi" w:cstheme="minorHAnsi"/>
                <w:b/>
                <w:bCs/>
                <w:lang w:val="en-CA"/>
              </w:rPr>
              <w:t>/NPO</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4"/>
            </w:r>
            <w:r w:rsidRPr="00625004">
              <w:rPr>
                <w:rFonts w:asciiTheme="minorHAnsi" w:hAnsiTheme="minorHAnsi" w:cstheme="minorHAnsi"/>
                <w:lang w:val="en-CA"/>
              </w:rPr>
              <w:t>:</w:t>
            </w:r>
          </w:p>
        </w:tc>
      </w:tr>
      <w:tr w:rsidR="00C66B83" w:rsidRPr="00725F10"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725F10"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lastRenderedPageBreak/>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725F10"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5"/>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725F10"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725F10"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725F10"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Transportation/Infrastructure</w:t>
            </w:r>
          </w:p>
          <w:p w14:paraId="4D423E66" w14:textId="77777777" w:rsidR="00594092" w:rsidRPr="00DB4044" w:rsidRDefault="00594092" w:rsidP="00594092">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DB4044" w:rsidRDefault="00594092" w:rsidP="00594092">
            <w:pPr>
              <w:tabs>
                <w:tab w:val="left" w:pos="395"/>
              </w:tabs>
              <w:spacing w:after="60"/>
              <w:jc w:val="left"/>
              <w:rPr>
                <w:rFonts w:asciiTheme="minorHAnsi" w:hAnsiTheme="minorHAnsi" w:cstheme="minorHAnsi"/>
                <w:lang w:val="en-CA"/>
              </w:rPr>
            </w:pPr>
            <w:r w:rsidRPr="00DB4044">
              <w:rPr>
                <w:rFonts w:asciiTheme="minorHAnsi" w:hAnsiTheme="minorHAnsi" w:cstheme="minorHAnsi"/>
                <w:lang w:val="en-CA"/>
              </w:rPr>
              <w:fldChar w:fldCharType="begin">
                <w:ffData>
                  <w:name w:val="CaseACocher3"/>
                  <w:enabled/>
                  <w:calcOnExit w:val="0"/>
                  <w:checkBox>
                    <w:sizeAuto/>
                    <w:default w:val="0"/>
                  </w:checkBox>
                </w:ffData>
              </w:fldChar>
            </w:r>
            <w:r w:rsidRPr="00DB4044">
              <w:rPr>
                <w:rFonts w:asciiTheme="minorHAnsi" w:hAnsiTheme="minorHAnsi" w:cstheme="minorHAnsi"/>
                <w:lang w:val="en-CA"/>
              </w:rPr>
              <w:instrText xml:space="preserve"> FORMCHECKBOX </w:instrText>
            </w:r>
            <w:r w:rsidRPr="00DB4044">
              <w:rPr>
                <w:rFonts w:asciiTheme="minorHAnsi" w:hAnsiTheme="minorHAnsi" w:cstheme="minorHAnsi"/>
                <w:lang w:val="en-CA"/>
              </w:rPr>
            </w:r>
            <w:r w:rsidRPr="00DB4044">
              <w:rPr>
                <w:rFonts w:asciiTheme="minorHAnsi" w:hAnsiTheme="minorHAnsi" w:cstheme="minorHAnsi"/>
                <w:lang w:val="en-CA"/>
              </w:rPr>
              <w:fldChar w:fldCharType="separate"/>
            </w:r>
            <w:r w:rsidRPr="00DB4044">
              <w:rPr>
                <w:rFonts w:asciiTheme="minorHAnsi" w:hAnsiTheme="minorHAnsi" w:cstheme="minorHAnsi"/>
                <w:lang w:val="en-CA"/>
              </w:rPr>
              <w:fldChar w:fldCharType="end"/>
            </w:r>
            <w:r w:rsidRPr="00DB4044">
              <w:rPr>
                <w:rFonts w:asciiTheme="minorHAnsi" w:hAnsiTheme="minorHAnsi" w:cstheme="minorHAnsi"/>
                <w:lang w:val="en-CA"/>
              </w:rPr>
              <w:t xml:space="preserve"> Environment</w:t>
            </w:r>
            <w:r w:rsidRPr="00DB4044">
              <w:rPr>
                <w:rFonts w:asciiTheme="minorHAnsi" w:hAnsiTheme="minorHAnsi" w:cstheme="minorHAnsi"/>
                <w:lang w:val="en-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DB4044">
              <w:rPr>
                <w:rFonts w:asciiTheme="minorHAnsi" w:hAnsiTheme="minorHAnsi" w:cstheme="minorHAnsi"/>
                <w:lang w:val="en-CA"/>
              </w:rPr>
              <w:fldChar w:fldCharType="begin">
                <w:ffData>
                  <w:name w:val="CaseACocher3"/>
                  <w:enabled/>
                  <w:calcOnExit w:val="0"/>
                  <w:checkBox>
                    <w:sizeAuto/>
                    <w:default w:val="0"/>
                  </w:checkBox>
                </w:ffData>
              </w:fldChar>
            </w:r>
            <w:r w:rsidRPr="00DB4044">
              <w:rPr>
                <w:rFonts w:asciiTheme="minorHAnsi" w:hAnsiTheme="minorHAnsi" w:cstheme="minorHAnsi"/>
                <w:lang w:val="en-CA"/>
              </w:rPr>
              <w:instrText xml:space="preserve"> FORMCHECKBOX </w:instrText>
            </w:r>
            <w:r w:rsidRPr="00DB4044">
              <w:rPr>
                <w:rFonts w:asciiTheme="minorHAnsi" w:hAnsiTheme="minorHAnsi" w:cstheme="minorHAnsi"/>
                <w:lang w:val="en-CA"/>
              </w:rPr>
            </w:r>
            <w:r w:rsidRPr="00DB4044">
              <w:rPr>
                <w:rFonts w:asciiTheme="minorHAnsi" w:hAnsiTheme="minorHAnsi" w:cstheme="minorHAnsi"/>
                <w:lang w:val="en-CA"/>
              </w:rPr>
              <w:fldChar w:fldCharType="separate"/>
            </w:r>
            <w:r w:rsidRPr="00DB4044">
              <w:rPr>
                <w:rFonts w:asciiTheme="minorHAnsi" w:hAnsiTheme="minorHAnsi" w:cstheme="minorHAnsi"/>
                <w:lang w:val="en-CA"/>
              </w:rPr>
              <w:fldChar w:fldCharType="end"/>
            </w:r>
            <w:r w:rsidRPr="00DB4044">
              <w:rPr>
                <w:rFonts w:asciiTheme="minorHAnsi" w:hAnsiTheme="minorHAnsi" w:cstheme="minorHAnsi"/>
                <w:lang w:val="en-CA"/>
              </w:rPr>
              <w:t xml:space="preserve"> Textile</w:t>
            </w:r>
            <w:r w:rsidRPr="00725F10">
              <w:rPr>
                <w:rFonts w:asciiTheme="minorHAnsi" w:hAnsiTheme="minorHAnsi" w:cstheme="minorHAnsi"/>
                <w:lang w:val="fr-CA"/>
              </w:rPr>
              <w:t xml:space="preserv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725F10"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DAF8A85" w14:textId="39CC78BF" w:rsidR="00170079" w:rsidRPr="00501C4A" w:rsidRDefault="00601453"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p w14:paraId="2F81956D" w14:textId="2715EFC7" w:rsidR="0016096D" w:rsidRPr="00501C4A" w:rsidRDefault="0016096D" w:rsidP="00F35929">
            <w:pPr>
              <w:tabs>
                <w:tab w:val="left" w:pos="395"/>
              </w:tabs>
              <w:jc w:val="center"/>
              <w:rPr>
                <w:rFonts w:asciiTheme="minorHAnsi" w:hAnsiTheme="minorHAnsi" w:cstheme="minorHAnsi"/>
                <w:b/>
                <w:bCs/>
                <w:lang w:val="en-CA"/>
              </w:rPr>
            </w:pP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13F48967" w14:textId="51BA2E9E" w:rsidR="00F35929" w:rsidRPr="00501C4A" w:rsidRDefault="00601453"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p w14:paraId="5F1B1E93" w14:textId="0FB8C03B" w:rsidR="00170079" w:rsidRPr="00501C4A" w:rsidRDefault="00170079" w:rsidP="00F35929">
            <w:pPr>
              <w:tabs>
                <w:tab w:val="left" w:pos="395"/>
              </w:tabs>
              <w:jc w:val="center"/>
              <w:rPr>
                <w:rFonts w:asciiTheme="minorHAnsi" w:hAnsiTheme="minorHAnsi" w:cstheme="minorHAnsi"/>
                <w:b/>
                <w:bCs/>
                <w:lang w:val="en-CA"/>
              </w:rPr>
            </w:pPr>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464DF562" w14:textId="708319A9" w:rsidR="00F35929" w:rsidRPr="00501C4A" w:rsidRDefault="00601453"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p w14:paraId="6CF24EFF" w14:textId="0AA097A3" w:rsidR="00170079" w:rsidRPr="00501C4A" w:rsidRDefault="00170079" w:rsidP="00F35929">
            <w:pPr>
              <w:tabs>
                <w:tab w:val="left" w:pos="395"/>
              </w:tabs>
              <w:ind w:left="886"/>
              <w:rPr>
                <w:rFonts w:asciiTheme="minorHAnsi" w:hAnsiTheme="minorHAnsi" w:cstheme="minorHAnsi"/>
                <w:lang w:val="en-CA"/>
              </w:rPr>
            </w:pPr>
          </w:p>
        </w:tc>
      </w:tr>
      <w:tr w:rsidR="00186747" w:rsidRPr="00725F10" w14:paraId="748FFA76" w14:textId="77777777" w:rsidTr="00EA2002">
        <w:trPr>
          <w:trHeight w:val="204"/>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E97405" w:rsidRPr="00725F10" w14:paraId="4E6032B7" w14:textId="77777777" w:rsidTr="00EA2002">
        <w:trPr>
          <w:trHeight w:val="244"/>
        </w:trPr>
        <w:tc>
          <w:tcPr>
            <w:tcW w:w="6928" w:type="dxa"/>
            <w:gridSpan w:val="2"/>
            <w:vAlign w:val="center"/>
          </w:tcPr>
          <w:p w14:paraId="54643829" w14:textId="1AAEFB3F" w:rsidR="00E97405" w:rsidRPr="00DF2B2E" w:rsidRDefault="00DF2B2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77777777" w:rsidR="00E97405" w:rsidRPr="00501C4A" w:rsidRDefault="00E97405" w:rsidP="00E97405">
            <w:pPr>
              <w:tabs>
                <w:tab w:val="left" w:pos="395"/>
              </w:tabs>
              <w:spacing w:line="360" w:lineRule="auto"/>
              <w:jc w:val="center"/>
              <w:rPr>
                <w:rFonts w:asciiTheme="minorHAnsi" w:hAnsiTheme="minorHAnsi" w:cstheme="minorHAnsi"/>
                <w:lang w:val="en-CA"/>
              </w:rPr>
            </w:pPr>
          </w:p>
        </w:tc>
      </w:tr>
      <w:tr w:rsidR="00E97405" w:rsidRPr="00725F10" w14:paraId="292E9C97" w14:textId="77777777" w:rsidTr="00EA2002">
        <w:trPr>
          <w:trHeight w:val="252"/>
        </w:trPr>
        <w:tc>
          <w:tcPr>
            <w:tcW w:w="6928" w:type="dxa"/>
            <w:gridSpan w:val="2"/>
            <w:vAlign w:val="center"/>
          </w:tcPr>
          <w:p w14:paraId="3AB1E302" w14:textId="429335F1" w:rsidR="00E97405" w:rsidRPr="00501C4A" w:rsidRDefault="00C65132"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w:t>
            </w:r>
            <w:r w:rsidR="00320C11" w:rsidRPr="00320C11">
              <w:rPr>
                <w:rFonts w:asciiTheme="minorHAnsi" w:hAnsiTheme="minorHAnsi" w:cstheme="minorHAnsi"/>
                <w:sz w:val="16"/>
                <w:szCs w:val="16"/>
                <w:lang w:val="en-CA"/>
              </w:rPr>
              <w:t>number of employees of the centers involved and whose salaries are partially paid by the project (eligible expenses) (assistants, associates, research agent, technicians)</w:t>
            </w:r>
          </w:p>
        </w:tc>
        <w:tc>
          <w:tcPr>
            <w:tcW w:w="4130" w:type="dxa"/>
            <w:vAlign w:val="center"/>
          </w:tcPr>
          <w:p w14:paraId="0C0EB262" w14:textId="77777777" w:rsidR="00080726" w:rsidRPr="00080726"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114573" w:rsidRPr="00501C4A"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E97405" w:rsidRPr="00501C4A" w14:paraId="236505AF" w14:textId="77777777" w:rsidTr="00EA2002">
        <w:trPr>
          <w:trHeight w:val="51"/>
        </w:trPr>
        <w:tc>
          <w:tcPr>
            <w:tcW w:w="6928" w:type="dxa"/>
            <w:gridSpan w:val="2"/>
            <w:vAlign w:val="center"/>
          </w:tcPr>
          <w:p w14:paraId="74D9AD7B" w14:textId="4FE11EDA" w:rsidR="00E97405" w:rsidRPr="00501C4A" w:rsidRDefault="00055807"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00E97405" w:rsidRPr="00501C4A">
              <w:rPr>
                <w:rFonts w:asciiTheme="minorHAnsi" w:hAnsiTheme="minorHAnsi" w:cstheme="minorHAnsi"/>
                <w:b/>
                <w:bCs/>
                <w:lang w:val="en-CA"/>
              </w:rPr>
              <w:t xml:space="preserve">: </w:t>
            </w:r>
            <w:r w:rsidR="005241DE" w:rsidRPr="005241DE">
              <w:rPr>
                <w:rFonts w:asciiTheme="minorHAnsi" w:hAnsiTheme="minorHAnsi" w:cstheme="minorHAnsi"/>
                <w:sz w:val="16"/>
                <w:szCs w:val="16"/>
                <w:lang w:val="en-CA"/>
              </w:rPr>
              <w:t xml:space="preserve">number of company employees </w:t>
            </w:r>
            <w:r w:rsidR="005241DE" w:rsidRPr="005241DE">
              <w:rPr>
                <w:rFonts w:asciiTheme="minorHAnsi" w:hAnsiTheme="minorHAnsi" w:cstheme="minorHAnsi"/>
                <w:b/>
                <w:bCs/>
                <w:sz w:val="16"/>
                <w:szCs w:val="16"/>
                <w:lang w:val="en-CA"/>
              </w:rPr>
              <w:t>involved</w:t>
            </w:r>
            <w:r w:rsidR="005241DE"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0A7322BD" w14:textId="3DF6C992" w:rsidR="002F3E41" w:rsidRPr="002F3E41"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sidR="00E87038">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1A32A6" w:rsidRPr="00501C4A"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E97405" w:rsidRPr="00725F10" w14:paraId="2E36B425" w14:textId="77777777" w:rsidTr="00EA2002">
        <w:trPr>
          <w:trHeight w:val="21"/>
        </w:trPr>
        <w:tc>
          <w:tcPr>
            <w:tcW w:w="6928" w:type="dxa"/>
            <w:gridSpan w:val="2"/>
            <w:vAlign w:val="center"/>
          </w:tcPr>
          <w:p w14:paraId="7CFE39C7" w14:textId="139A2550" w:rsidR="00E97405" w:rsidRPr="00501C4A" w:rsidRDefault="00E51687"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007A2E51" w:rsidRPr="00A075A7">
              <w:rPr>
                <w:sz w:val="20"/>
                <w:szCs w:val="20"/>
                <w:lang w:val="en-CA"/>
              </w:rPr>
              <w:t>number of students receiving a scholarship or doing an internship.</w:t>
            </w:r>
            <w:r w:rsidR="007A2E51">
              <w:rPr>
                <w:sz w:val="20"/>
                <w:szCs w:val="20"/>
                <w:lang w:val="en-CA"/>
              </w:rPr>
              <w:t xml:space="preserve"> </w:t>
            </w:r>
          </w:p>
        </w:tc>
        <w:tc>
          <w:tcPr>
            <w:tcW w:w="4130" w:type="dxa"/>
            <w:vAlign w:val="center"/>
          </w:tcPr>
          <w:p w14:paraId="3399CFA8" w14:textId="4356E93D" w:rsidR="00E97405"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0074368D" w:rsidRPr="00501C4A">
              <w:rPr>
                <w:rFonts w:asciiTheme="minorHAnsi" w:hAnsiTheme="minorHAnsi" w:cstheme="minorHAnsi"/>
                <w:lang w:val="en-CA"/>
              </w:rPr>
              <w:t xml:space="preserve">: </w:t>
            </w:r>
          </w:p>
          <w:p w14:paraId="02083195" w14:textId="1950A0AA" w:rsidR="0074368D"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sidR="007A2E51">
              <w:rPr>
                <w:rFonts w:asciiTheme="minorHAnsi" w:hAnsiTheme="minorHAnsi" w:cstheme="minorHAnsi"/>
                <w:lang w:val="en-CA"/>
              </w:rPr>
              <w:t>achelor:</w:t>
            </w:r>
          </w:p>
          <w:p w14:paraId="2246FC8C" w14:textId="62E92C11" w:rsidR="004B5CDB"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sidR="007A2E51">
              <w:rPr>
                <w:rFonts w:asciiTheme="minorHAnsi" w:hAnsiTheme="minorHAnsi" w:cstheme="minorHAnsi"/>
                <w:lang w:val="en-CA"/>
              </w:rPr>
              <w:t>aster:</w:t>
            </w:r>
          </w:p>
          <w:p w14:paraId="464D3EE0" w14:textId="264C69CF"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004B5CDB" w:rsidRPr="00501C4A">
              <w:rPr>
                <w:rFonts w:asciiTheme="minorHAnsi" w:hAnsiTheme="minorHAnsi" w:cstheme="minorHAnsi"/>
                <w:lang w:val="en-CA"/>
              </w:rPr>
              <w:t>:</w:t>
            </w:r>
          </w:p>
        </w:tc>
      </w:tr>
      <w:bookmarkEnd w:id="2"/>
      <w:bookmarkEnd w:id="3"/>
      <w:tr w:rsidR="001A32A6" w:rsidRPr="00501C4A" w14:paraId="1E972FF3" w14:textId="77777777" w:rsidTr="00EA2002">
        <w:trPr>
          <w:trHeight w:val="204"/>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725F10"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77777777" w:rsidR="00E26229" w:rsidRPr="00725F10" w:rsidRDefault="00E26229">
      <w:pPr>
        <w:jc w:val="left"/>
        <w:rPr>
          <w:rFonts w:asciiTheme="minorHAnsi" w:hAnsiTheme="minorHAnsi" w:cstheme="minorHAnsi"/>
          <w:b/>
          <w:bCs/>
          <w:lang w:val="en-CA"/>
        </w:rPr>
      </w:pPr>
      <w:r w:rsidRPr="00725F10">
        <w:rPr>
          <w:rFonts w:asciiTheme="minorHAnsi" w:hAnsiTheme="minorHAnsi" w:cstheme="minorHAnsi"/>
          <w:b/>
          <w:bCs/>
          <w:lang w:val="en-CA"/>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725F10"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6"/>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725F10"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725F10"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725F10"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7"/>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6"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6"/>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725F10"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7"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725F10"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8" w:name="_Hlk106804006"/>
            <w:bookmarkEnd w:id="7"/>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8"/>
      <w:tr w:rsidR="00941278" w:rsidRPr="00725F10"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725F10"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F3585F"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F3585F"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9"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725F10"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725F10"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10" w:name="_Hlk31897288"/>
            <w:bookmarkStart w:id="11"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10"/>
      <w:tr w:rsidR="009977D7" w:rsidRPr="00725F10"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725F10"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2" w:name="_Hlk29297572"/>
            <w:bookmarkEnd w:id="9"/>
            <w:bookmarkEnd w:id="11"/>
            <w:r w:rsidRPr="001772BC">
              <w:rPr>
                <w:rFonts w:asciiTheme="minorHAnsi" w:hAnsiTheme="minorHAnsi" w:cstheme="minorHAnsi"/>
                <w:b/>
                <w:lang w:val="en-CA"/>
              </w:rPr>
              <w:t xml:space="preserve">Benefits for academic partner(s): </w:t>
            </w:r>
          </w:p>
        </w:tc>
      </w:tr>
      <w:tr w:rsidR="00B807D3" w:rsidRPr="00725F10"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1A6AA84F"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r w:rsidR="00720719">
              <w:rPr>
                <w:rFonts w:asciiTheme="minorHAnsi" w:hAnsiTheme="minorHAnsi" w:cstheme="minorHAnsi"/>
                <w:b/>
                <w:lang w:val="en-CA"/>
              </w:rPr>
              <w:t>/NPOs</w:t>
            </w:r>
            <w:r w:rsidRPr="00E85FCD">
              <w:rPr>
                <w:rFonts w:asciiTheme="minorHAnsi" w:hAnsiTheme="minorHAnsi" w:cstheme="minorHAnsi"/>
                <w:b/>
                <w:lang w:val="en-CA"/>
              </w:rPr>
              <w:t>.</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3E9611AB"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720719">
              <w:rPr>
                <w:rFonts w:asciiTheme="minorHAnsi" w:hAnsiTheme="minorHAnsi" w:cstheme="minorHAnsi"/>
                <w:b/>
                <w:bCs/>
                <w:lang w:val="en-CA"/>
              </w:rPr>
              <w:t>/NPO</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725F10"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725F10"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725F10"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725F10"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Does this project strengthen your current market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725F10"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725F10"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725F10" w14:paraId="0F0AC682" w14:textId="77777777" w:rsidTr="0022330A">
        <w:trPr>
          <w:trHeight w:val="397"/>
        </w:trPr>
        <w:tc>
          <w:tcPr>
            <w:tcW w:w="10939" w:type="dxa"/>
            <w:shd w:val="clear" w:color="auto" w:fill="A0AFBC"/>
            <w:vAlign w:val="center"/>
          </w:tcPr>
          <w:bookmarkEnd w:id="12"/>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725F10"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725F10"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77524528"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725F10"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725F10"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8"/>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725F10"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725F10"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lastRenderedPageBreak/>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25F10"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25F10"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725F10"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25F10" w14:paraId="1515B9C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9"/>
            </w:r>
          </w:p>
        </w:tc>
      </w:tr>
      <w:tr w:rsidR="005C6D1C" w:rsidRPr="00725F10"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10"/>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25F10" w14:paraId="6F3BB2D3"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25F10"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5"/>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725F10"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1"/>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1"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725F10"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725F10"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484AAE33" w14:textId="265A1EDD" w:rsidR="001D08C7" w:rsidRDefault="001D08C7" w:rsidP="00B77DA5">
            <w:pPr>
              <w:pStyle w:val="Paragraphedeliste"/>
              <w:numPr>
                <w:ilvl w:val="0"/>
                <w:numId w:val="33"/>
              </w:numPr>
              <w:jc w:val="left"/>
              <w:rPr>
                <w:rFonts w:asciiTheme="minorHAnsi" w:hAnsiTheme="minorHAnsi" w:cstheme="minorHAnsi"/>
                <w:lang w:val="en-CA"/>
              </w:rPr>
            </w:pPr>
            <w:r w:rsidRPr="001D08C7">
              <w:rPr>
                <w:rFonts w:asciiTheme="minorHAnsi" w:hAnsiTheme="minorHAnsi" w:cstheme="minorHAnsi"/>
                <w:lang w:val="en-CA"/>
              </w:rPr>
              <w:t>The completed GHG schedule (if you need help with the calculation, contact a PRIMA Québec advisor as soon as possible)</w:t>
            </w:r>
          </w:p>
          <w:p w14:paraId="34BC68E3" w14:textId="6BC6E4F6"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2"/>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725F10"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4"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3"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4E3B21A8"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8D165B">
              <w:rPr>
                <w:rFonts w:asciiTheme="minorHAnsi" w:hAnsiTheme="minorHAnsi" w:cstheme="minorHAnsi"/>
                <w:b/>
                <w:bCs/>
                <w:lang w:val="en-CA"/>
              </w:rPr>
              <w:t xml:space="preserve">before noon on </w:t>
            </w:r>
            <w:r w:rsidR="008D165B">
              <w:rPr>
                <w:rFonts w:asciiTheme="minorHAnsi" w:hAnsiTheme="minorHAnsi" w:cstheme="minorHAnsi"/>
                <w:b/>
                <w:bCs/>
                <w:lang w:val="en-CA"/>
              </w:rPr>
              <w:t>October 15</w:t>
            </w:r>
            <w:r w:rsidRPr="008D165B">
              <w:rPr>
                <w:rFonts w:asciiTheme="minorHAnsi" w:hAnsiTheme="minorHAnsi" w:cstheme="minorHAnsi"/>
                <w:b/>
                <w:bCs/>
                <w:lang w:val="en-CA"/>
              </w:rPr>
              <w:t>, 2025</w:t>
            </w:r>
            <w:r w:rsidRPr="00AE0246">
              <w:rPr>
                <w:rFonts w:asciiTheme="minorHAnsi" w:hAnsiTheme="minorHAnsi" w:cstheme="minorHAnsi"/>
                <w:lang w:val="en-CA"/>
              </w:rPr>
              <w:t>,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4"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9839DF"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9839DF" w:rsidRDefault="00AA1E47"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4B0ED38" w14:textId="540ECF4A" w:rsidR="00DB58D1" w:rsidRPr="009839DF" w:rsidRDefault="00030D71" w:rsidP="00D1267C">
                  <w:pPr>
                    <w:spacing w:before="60"/>
                    <w:rPr>
                      <w:rFonts w:asciiTheme="minorHAnsi" w:hAnsiTheme="minorHAnsi" w:cstheme="minorHAnsi"/>
                      <w:lang w:val="en-CA"/>
                    </w:rPr>
                  </w:pPr>
                  <w:r w:rsidRPr="009839DF">
                    <w:rPr>
                      <w:rFonts w:asciiTheme="minorHAnsi" w:hAnsiTheme="minorHAnsi" w:cstheme="minorHAnsi"/>
                      <w:b/>
                      <w:bCs/>
                      <w:lang w:val="en-CA"/>
                    </w:rPr>
                    <w:t xml:space="preserve">Document signed </w:t>
                  </w:r>
                  <w:r w:rsidRPr="009839DF">
                    <w:rPr>
                      <w:rFonts w:asciiTheme="minorHAnsi" w:hAnsiTheme="minorHAnsi" w:cstheme="minorHAnsi"/>
                      <w:lang w:val="en-CA"/>
                    </w:rPr>
                    <w:t>by the applicant AND by the institution to which he is attached (Vice-rectorate, research office or authorized manager)</w:t>
                  </w:r>
                </w:p>
              </w:tc>
            </w:tr>
            <w:tr w:rsidR="00DB58D1" w:rsidRPr="009839DF"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9839DF" w:rsidRDefault="00DB58D1"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0D3626C" w14:textId="7F66F405" w:rsidR="00243A5C" w:rsidRPr="009839DF" w:rsidRDefault="00E703E0" w:rsidP="00D1267C">
                  <w:pPr>
                    <w:spacing w:before="60"/>
                    <w:rPr>
                      <w:rFonts w:asciiTheme="minorHAnsi" w:hAnsiTheme="minorHAnsi" w:cstheme="minorHAnsi"/>
                      <w:lang w:val="en-CA"/>
                    </w:rPr>
                  </w:pPr>
                  <w:r w:rsidRPr="009839DF">
                    <w:rPr>
                      <w:rFonts w:asciiTheme="minorHAnsi" w:hAnsiTheme="minorHAnsi" w:cstheme="minorHAnsi"/>
                      <w:lang w:val="en-CA"/>
                    </w:rPr>
                    <w:t>Form fully filled and maximum page number respected</w:t>
                  </w:r>
                </w:p>
              </w:tc>
            </w:tr>
            <w:tr w:rsidR="008F61AC" w:rsidRPr="009839DF"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9839DF" w:rsidRDefault="008F61AC" w:rsidP="008C5DFA">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8C3DC05" w14:textId="7AD108AB" w:rsidR="008F61AC" w:rsidRPr="009839DF" w:rsidRDefault="0082618E" w:rsidP="008C5DFA">
                  <w:pPr>
                    <w:spacing w:before="60"/>
                    <w:rPr>
                      <w:rFonts w:asciiTheme="minorHAnsi" w:hAnsiTheme="minorHAnsi" w:cstheme="minorHAnsi"/>
                      <w:lang w:val="en-CA"/>
                    </w:rPr>
                  </w:pPr>
                  <w:r w:rsidRPr="009839DF">
                    <w:rPr>
                      <w:rFonts w:asciiTheme="minorHAnsi" w:hAnsiTheme="minorHAnsi" w:cstheme="minorHAnsi"/>
                      <w:b/>
                      <w:bCs/>
                      <w:lang w:val="en-CA"/>
                    </w:rPr>
                    <w:t>Excel file of the budget</w:t>
                  </w:r>
                  <w:r w:rsidRPr="009839DF">
                    <w:rPr>
                      <w:rFonts w:asciiTheme="minorHAnsi" w:hAnsiTheme="minorHAnsi" w:cstheme="minorHAnsi"/>
                      <w:lang w:val="en-CA"/>
                    </w:rPr>
                    <w:t xml:space="preserve"> and PDF version in </w:t>
                  </w:r>
                  <w:r w:rsidR="006A1249" w:rsidRPr="009839DF">
                    <w:rPr>
                      <w:rFonts w:asciiTheme="minorHAnsi" w:hAnsiTheme="minorHAnsi" w:cstheme="minorHAnsi"/>
                      <w:lang w:val="en-CA"/>
                    </w:rPr>
                    <w:t xml:space="preserve">the </w:t>
                  </w:r>
                  <w:r w:rsidRPr="009839DF">
                    <w:rPr>
                      <w:rFonts w:asciiTheme="minorHAnsi" w:hAnsiTheme="minorHAnsi" w:cstheme="minorHAnsi"/>
                      <w:lang w:val="en-CA"/>
                    </w:rPr>
                    <w:t>appendix to the request</w:t>
                  </w:r>
                </w:p>
              </w:tc>
            </w:tr>
            <w:tr w:rsidR="00243A5C" w:rsidRPr="009839DF"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639" w:type="dxa"/>
                    </w:tcPr>
                    <w:p w14:paraId="07FF85F3" w14:textId="7EB88D7E" w:rsidR="00243A5C" w:rsidRPr="009839DF" w:rsidRDefault="00AF4D7D" w:rsidP="00817E6A">
                      <w:pPr>
                        <w:spacing w:before="60"/>
                        <w:rPr>
                          <w:rFonts w:asciiTheme="minorHAnsi" w:hAnsiTheme="minorHAnsi" w:cstheme="minorHAnsi"/>
                          <w:lang w:val="en-CA"/>
                        </w:rPr>
                      </w:pPr>
                      <w:r w:rsidRPr="009839DF">
                        <w:rPr>
                          <w:rFonts w:ascii="MS Gothic" w:eastAsia="MS Gothic" w:hAnsi="MS Gothic" w:cstheme="minorHAnsi"/>
                          <w:lang w:val="en-CA"/>
                        </w:rPr>
                        <w:t>☐</w:t>
                      </w:r>
                    </w:p>
                  </w:tc>
                </w:sdtContent>
              </w:sdt>
              <w:tc>
                <w:tcPr>
                  <w:tcW w:w="8053" w:type="dxa"/>
                  <w:vAlign w:val="center"/>
                </w:tcPr>
                <w:p w14:paraId="70C26409" w14:textId="5C1A5230" w:rsidR="00243A5C" w:rsidRPr="009839DF" w:rsidRDefault="00AE04D3" w:rsidP="00817E6A">
                  <w:pPr>
                    <w:spacing w:before="60"/>
                    <w:rPr>
                      <w:rFonts w:asciiTheme="minorHAnsi" w:hAnsiTheme="minorHAnsi" w:cstheme="minorHAnsi"/>
                      <w:lang w:val="en-CA"/>
                    </w:rPr>
                  </w:pPr>
                  <w:r w:rsidRPr="009839DF">
                    <w:rPr>
                      <w:rFonts w:asciiTheme="minorHAnsi" w:hAnsiTheme="minorHAnsi" w:cstheme="minorHAnsi"/>
                      <w:b/>
                      <w:bCs/>
                      <w:lang w:val="en-CA"/>
                    </w:rPr>
                    <w:t>Gantt chart</w:t>
                  </w:r>
                  <w:r w:rsidRPr="009839DF">
                    <w:rPr>
                      <w:rFonts w:asciiTheme="minorHAnsi" w:hAnsiTheme="minorHAnsi" w:cstheme="minorHAnsi"/>
                      <w:lang w:val="en-CA"/>
                    </w:rPr>
                    <w:t xml:space="preserve"> in appendix to the request</w:t>
                  </w:r>
                </w:p>
              </w:tc>
            </w:tr>
            <w:tr w:rsidR="00F05168" w:rsidRPr="009839DF" w14:paraId="731B29E8" w14:textId="77777777" w:rsidTr="00817E6A">
              <w:trPr>
                <w:trHeight w:val="384"/>
              </w:trPr>
              <w:sdt>
                <w:sdtPr>
                  <w:rPr>
                    <w:rFonts w:asciiTheme="minorHAnsi" w:hAnsiTheme="minorHAnsi" w:cstheme="minorHAnsi"/>
                    <w:lang w:val="en-CA"/>
                  </w:rPr>
                  <w:id w:val="1950578381"/>
                  <w14:checkbox>
                    <w14:checked w14:val="0"/>
                    <w14:checkedState w14:val="2612" w14:font="MS Gothic"/>
                    <w14:uncheckedState w14:val="2610" w14:font="MS Gothic"/>
                  </w14:checkbox>
                </w:sdtPr>
                <w:sdtEndPr/>
                <w:sdtContent>
                  <w:tc>
                    <w:tcPr>
                      <w:tcW w:w="639" w:type="dxa"/>
                    </w:tcPr>
                    <w:p w14:paraId="4E396462" w14:textId="7873F4E4" w:rsidR="00F05168" w:rsidRPr="009839DF" w:rsidRDefault="00AF4D7D" w:rsidP="00817E6A">
                      <w:pPr>
                        <w:spacing w:before="60"/>
                        <w:rPr>
                          <w:rFonts w:asciiTheme="minorHAnsi" w:hAnsiTheme="minorHAnsi" w:cstheme="minorHAnsi"/>
                          <w:lang w:val="en-CA"/>
                        </w:rPr>
                      </w:pPr>
                      <w:r w:rsidRPr="009839DF">
                        <w:rPr>
                          <w:rFonts w:ascii="MS Gothic" w:eastAsia="MS Gothic" w:hAnsi="MS Gothic" w:cstheme="minorHAnsi"/>
                          <w:lang w:val="en-CA"/>
                        </w:rPr>
                        <w:t>☐</w:t>
                      </w:r>
                    </w:p>
                  </w:tc>
                </w:sdtContent>
              </w:sdt>
              <w:tc>
                <w:tcPr>
                  <w:tcW w:w="8053" w:type="dxa"/>
                  <w:vAlign w:val="center"/>
                </w:tcPr>
                <w:p w14:paraId="0ACCEFE0" w14:textId="5C07F668" w:rsidR="00F05168" w:rsidRPr="009839DF" w:rsidRDefault="000A4DB8" w:rsidP="00817E6A">
                  <w:pPr>
                    <w:spacing w:before="60"/>
                    <w:rPr>
                      <w:rFonts w:asciiTheme="minorHAnsi" w:hAnsiTheme="minorHAnsi" w:cstheme="minorHAnsi"/>
                      <w:b/>
                      <w:bCs/>
                      <w:lang w:val="en-CA"/>
                    </w:rPr>
                  </w:pPr>
                  <w:r w:rsidRPr="009839DF">
                    <w:rPr>
                      <w:rFonts w:asciiTheme="minorHAnsi" w:hAnsiTheme="minorHAnsi" w:cstheme="minorHAnsi"/>
                      <w:b/>
                      <w:bCs/>
                      <w:lang w:val="en-CA"/>
                    </w:rPr>
                    <w:t xml:space="preserve">GES Annex </w:t>
                  </w:r>
                  <w:r w:rsidRPr="009839DF">
                    <w:rPr>
                      <w:rFonts w:asciiTheme="minorHAnsi" w:hAnsiTheme="minorHAnsi" w:cstheme="minorHAnsi"/>
                      <w:lang w:val="en-CA"/>
                    </w:rPr>
                    <w:t>completed</w:t>
                  </w:r>
                </w:p>
              </w:tc>
            </w:tr>
            <w:tr w:rsidR="00B23F7C" w:rsidRPr="009839DF"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Pr="009839DF" w:rsidRDefault="00B23F7C" w:rsidP="00817E6A">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28506CEF" w14:textId="3ED4154D" w:rsidR="00B23F7C" w:rsidRPr="009839DF" w:rsidRDefault="006965D3" w:rsidP="00817E6A">
                  <w:pPr>
                    <w:spacing w:before="60"/>
                    <w:rPr>
                      <w:rFonts w:asciiTheme="minorHAnsi" w:hAnsiTheme="minorHAnsi" w:cstheme="minorHAnsi"/>
                      <w:lang w:val="en-CA"/>
                    </w:rPr>
                  </w:pPr>
                  <w:r w:rsidRPr="009839DF">
                    <w:rPr>
                      <w:rFonts w:asciiTheme="minorHAnsi" w:hAnsiTheme="minorHAnsi" w:cstheme="minorHAnsi"/>
                      <w:b/>
                      <w:bCs/>
                      <w:lang w:val="en-CA"/>
                    </w:rPr>
                    <w:t>Organization chart</w:t>
                  </w:r>
                  <w:r w:rsidRPr="009839DF">
                    <w:rPr>
                      <w:rFonts w:asciiTheme="minorHAnsi" w:hAnsiTheme="minorHAnsi" w:cstheme="minorHAnsi"/>
                      <w:lang w:val="en-CA"/>
                    </w:rPr>
                    <w:t xml:space="preserve"> if applicable in appendix to the request</w:t>
                  </w:r>
                </w:p>
              </w:tc>
            </w:tr>
            <w:tr w:rsidR="00E87847" w:rsidRPr="009839DF"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639" w:type="dxa"/>
                    </w:tcPr>
                    <w:p w14:paraId="4452C375" w14:textId="77777777" w:rsidR="00E87847" w:rsidRPr="009839DF" w:rsidRDefault="00E87847" w:rsidP="00E87847">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6213E70" w14:textId="7097EAB8" w:rsidR="00E87847" w:rsidRPr="009839DF" w:rsidRDefault="00E87847" w:rsidP="00E87847">
                  <w:pPr>
                    <w:spacing w:before="60"/>
                    <w:rPr>
                      <w:rFonts w:asciiTheme="minorHAnsi" w:hAnsiTheme="minorHAnsi" w:cstheme="minorHAnsi"/>
                      <w:bCs/>
                      <w:lang w:val="en-CA"/>
                    </w:rPr>
                  </w:pPr>
                  <w:r w:rsidRPr="009839DF">
                    <w:rPr>
                      <w:rFonts w:asciiTheme="minorHAnsi" w:hAnsiTheme="minorHAnsi" w:cstheme="minorHAnsi"/>
                      <w:b/>
                      <w:bCs/>
                      <w:lang w:val="en-CA"/>
                    </w:rPr>
                    <w:t xml:space="preserve">CV </w:t>
                  </w:r>
                  <w:r w:rsidRPr="009839DF">
                    <w:rPr>
                      <w:rFonts w:asciiTheme="minorHAnsi" w:hAnsiTheme="minorHAnsi" w:cstheme="minorHAnsi"/>
                      <w:lang w:val="en-CA"/>
                    </w:rPr>
                    <w:t>of the main contributors (academics and industrial)</w:t>
                  </w:r>
                  <w:r w:rsidR="00D90513" w:rsidRPr="009839DF">
                    <w:rPr>
                      <w:rFonts w:asciiTheme="minorHAnsi" w:hAnsiTheme="minorHAnsi" w:cstheme="minorHAnsi"/>
                      <w:lang w:val="en-CA"/>
                    </w:rPr>
                    <w:t xml:space="preserve"> in the appendix to the application</w:t>
                  </w:r>
                </w:p>
              </w:tc>
            </w:tr>
            <w:tr w:rsidR="00385F78" w:rsidRPr="009839DF"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9839DF" w:rsidRDefault="003A53B8"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CA48D4A" w14:textId="77777777" w:rsidR="007825BF" w:rsidRPr="009839DF" w:rsidRDefault="007825BF" w:rsidP="007825BF">
                  <w:pPr>
                    <w:autoSpaceDE w:val="0"/>
                    <w:autoSpaceDN w:val="0"/>
                    <w:adjustRightInd w:val="0"/>
                    <w:spacing w:before="60"/>
                    <w:contextualSpacing/>
                    <w:jc w:val="left"/>
                    <w:rPr>
                      <w:rFonts w:asciiTheme="minorHAnsi" w:hAnsiTheme="minorHAnsi" w:cstheme="minorHAnsi"/>
                      <w:lang w:val="en-CA"/>
                    </w:rPr>
                  </w:pPr>
                  <w:r w:rsidRPr="009839DF">
                    <w:rPr>
                      <w:rFonts w:asciiTheme="minorHAnsi" w:hAnsiTheme="minorHAnsi" w:cstheme="minorHAnsi"/>
                      <w:b/>
                      <w:bCs/>
                      <w:lang w:val="en-CA"/>
                    </w:rPr>
                    <w:t xml:space="preserve">Signed letters of support </w:t>
                  </w:r>
                  <w:r w:rsidRPr="009839DF">
                    <w:rPr>
                      <w:rFonts w:asciiTheme="minorHAnsi" w:hAnsiTheme="minorHAnsi" w:cstheme="minorHAnsi"/>
                      <w:lang w:val="en-CA"/>
                    </w:rPr>
                    <w:t>from industrial</w:t>
                  </w:r>
                  <w:r w:rsidRPr="009839DF">
                    <w:rPr>
                      <w:rFonts w:asciiTheme="minorHAnsi" w:hAnsiTheme="minorHAnsi" w:cstheme="minorHAnsi"/>
                      <w:b/>
                      <w:bCs/>
                      <w:lang w:val="en-CA"/>
                    </w:rPr>
                    <w:t xml:space="preserve"> </w:t>
                  </w:r>
                  <w:r w:rsidRPr="009839DF">
                    <w:rPr>
                      <w:rFonts w:asciiTheme="minorHAnsi" w:hAnsiTheme="minorHAnsi" w:cstheme="minorHAnsi"/>
                      <w:lang w:val="en-CA"/>
                    </w:rPr>
                    <w:t>partners attached to the application, these must indicate:</w:t>
                  </w:r>
                </w:p>
                <w:p w14:paraId="12B9579B" w14:textId="471CF309" w:rsidR="006177FC"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Why is this project necessary for them?</w:t>
                  </w:r>
                </w:p>
                <w:p w14:paraId="6B628662" w14:textId="77777777" w:rsidR="006177FC"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What will be the benefits for them?</w:t>
                  </w:r>
                </w:p>
                <w:p w14:paraId="54B6029B" w14:textId="3DCA5CD5" w:rsidR="006544A3" w:rsidRPr="009839DF"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9839DF">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9839DF" w14:paraId="7E07F263" w14:textId="77777777" w:rsidTr="003E3E8C">
                    <w:trPr>
                      <w:trHeight w:val="1373"/>
                    </w:trPr>
                    <w:tc>
                      <w:tcPr>
                        <w:tcW w:w="1701" w:type="dxa"/>
                        <w:shd w:val="clear" w:color="auto" w:fill="FFFFFF"/>
                      </w:tcPr>
                      <w:p w14:paraId="4440517B" w14:textId="16EA21B3"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Management Fees Contribution</w:t>
                        </w:r>
                      </w:p>
                    </w:tc>
                    <w:tc>
                      <w:tcPr>
                        <w:tcW w:w="2163" w:type="dxa"/>
                        <w:shd w:val="clear" w:color="auto" w:fill="FFFFFF"/>
                      </w:tcPr>
                      <w:p w14:paraId="54D6585F" w14:textId="24EAFB47"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9839DF" w:rsidRDefault="00AC14E5" w:rsidP="00AC14E5">
                        <w:pPr>
                          <w:jc w:val="center"/>
                          <w:rPr>
                            <w:rFonts w:asciiTheme="minorHAnsi" w:hAnsiTheme="minorHAnsi" w:cstheme="minorHAnsi"/>
                            <w:sz w:val="20"/>
                            <w:szCs w:val="20"/>
                            <w:lang w:val="en-CA"/>
                          </w:rPr>
                        </w:pPr>
                        <w:r w:rsidRPr="009839DF">
                          <w:rPr>
                            <w:rFonts w:asciiTheme="minorHAnsi" w:hAnsiTheme="minorHAnsi" w:cstheme="minorHAnsi"/>
                            <w:lang w:val="en-CA"/>
                          </w:rPr>
                          <w:t>Cash Contribution to the R&amp;D budget</w:t>
                        </w:r>
                      </w:p>
                    </w:tc>
                  </w:tr>
                  <w:tr w:rsidR="00363055" w:rsidRPr="009839DF" w14:paraId="176AA453" w14:textId="77777777" w:rsidTr="00BC3EE0">
                    <w:trPr>
                      <w:trHeight w:val="228"/>
                    </w:trPr>
                    <w:tc>
                      <w:tcPr>
                        <w:tcW w:w="1701" w:type="dxa"/>
                        <w:shd w:val="clear" w:color="auto" w:fill="FFFFFF"/>
                      </w:tcPr>
                      <w:p w14:paraId="11EAC258" w14:textId="77777777" w:rsidR="00363055" w:rsidRPr="009839DF"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9839DF"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9839DF"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9839DF" w:rsidRDefault="00363055" w:rsidP="00363055">
                        <w:pPr>
                          <w:jc w:val="left"/>
                          <w:rPr>
                            <w:rFonts w:asciiTheme="minorHAnsi" w:hAnsiTheme="minorHAnsi" w:cstheme="minorHAnsi"/>
                            <w:sz w:val="20"/>
                            <w:szCs w:val="20"/>
                            <w:lang w:val="en-CA"/>
                          </w:rPr>
                        </w:pPr>
                      </w:p>
                    </w:tc>
                  </w:tr>
                </w:tbl>
                <w:p w14:paraId="1D6D681C" w14:textId="1D7B50D8" w:rsidR="00385F78" w:rsidRPr="009839DF" w:rsidRDefault="00385F78" w:rsidP="00D1267C">
                  <w:pPr>
                    <w:spacing w:before="60"/>
                    <w:rPr>
                      <w:rFonts w:asciiTheme="minorHAnsi" w:hAnsiTheme="minorHAnsi" w:cstheme="minorHAnsi"/>
                      <w:lang w:val="en-CA"/>
                    </w:rPr>
                  </w:pPr>
                </w:p>
              </w:tc>
            </w:tr>
            <w:tr w:rsidR="00F84D70" w:rsidRPr="009839DF"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9839DF" w:rsidRDefault="006559A2" w:rsidP="001A0269">
                      <w:pPr>
                        <w:spacing w:before="60"/>
                        <w:jc w:val="center"/>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A927621" w14:textId="2E8A62F5" w:rsidR="007F147B" w:rsidRPr="009839DF" w:rsidRDefault="007F147B" w:rsidP="0030599D">
                  <w:pPr>
                    <w:spacing w:before="60"/>
                    <w:rPr>
                      <w:rFonts w:asciiTheme="minorHAnsi" w:hAnsiTheme="minorHAnsi" w:cstheme="minorHAnsi"/>
                      <w:b/>
                      <w:bCs/>
                      <w:lang w:val="en-CA"/>
                    </w:rPr>
                  </w:pPr>
                  <w:r w:rsidRPr="009839DF">
                    <w:rPr>
                      <w:rFonts w:asciiTheme="minorHAnsi" w:hAnsiTheme="minorHAnsi" w:cstheme="minorHAnsi"/>
                      <w:b/>
                      <w:bCs/>
                      <w:lang w:val="en-CA"/>
                    </w:rPr>
                    <w:t>Copy of the francization certificate of industrial partners with a presence in Québec.</w:t>
                  </w:r>
                </w:p>
                <w:p w14:paraId="5EEE4A0B" w14:textId="5072AE38" w:rsidR="0030599D" w:rsidRPr="009839DF" w:rsidRDefault="0030599D" w:rsidP="0030599D">
                  <w:pPr>
                    <w:spacing w:before="60"/>
                    <w:rPr>
                      <w:rFonts w:asciiTheme="minorHAnsi" w:hAnsiTheme="minorHAnsi" w:cstheme="minorHAnsi"/>
                      <w:lang w:val="en-CA"/>
                    </w:rPr>
                  </w:pPr>
                  <w:r w:rsidRPr="009839DF">
                    <w:rPr>
                      <w:rFonts w:asciiTheme="minorHAnsi" w:hAnsiTheme="minorHAnsi" w:cstheme="minorHAnsi"/>
                      <w:lang w:val="en-CA"/>
                    </w:rPr>
                    <w:t>A company or organization is subject if it has had 50 or more employees for more than 6 months. As of June 1</w:t>
                  </w:r>
                  <w:r w:rsidRPr="009839DF">
                    <w:rPr>
                      <w:rFonts w:asciiTheme="minorHAnsi" w:hAnsiTheme="minorHAnsi" w:cstheme="minorHAnsi"/>
                      <w:vertAlign w:val="superscript"/>
                      <w:lang w:val="en-CA"/>
                    </w:rPr>
                    <w:t>st</w:t>
                  </w:r>
                  <w:r w:rsidRPr="009839DF">
                    <w:rPr>
                      <w:rFonts w:asciiTheme="minorHAnsi" w:hAnsiTheme="minorHAnsi" w:cstheme="minorHAnsi"/>
                      <w:lang w:val="en-CA"/>
                    </w:rPr>
                    <w:t xml:space="preserve">, 2025, a business is subject if it has had 25 or more employees for more than 6 months. </w:t>
                  </w:r>
                  <w:proofErr w:type="spellStart"/>
                  <w:r w:rsidRPr="009839DF">
                    <w:rPr>
                      <w:rFonts w:asciiTheme="minorHAnsi" w:hAnsiTheme="minorHAnsi" w:cstheme="minorHAnsi"/>
                      <w:lang w:val="en-CA"/>
                    </w:rPr>
                    <w:t>Cégeps</w:t>
                  </w:r>
                  <w:proofErr w:type="spellEnd"/>
                  <w:r w:rsidRPr="009839DF">
                    <w:rPr>
                      <w:rFonts w:asciiTheme="minorHAnsi" w:hAnsiTheme="minorHAnsi" w:cstheme="minorHAnsi"/>
                      <w:lang w:val="en-CA"/>
                    </w:rPr>
                    <w:t xml:space="preserve"> and universities (except private colleges) do not have to provide proof of compliance with the francization requirements.</w:t>
                  </w:r>
                </w:p>
                <w:p w14:paraId="769B686D" w14:textId="17C60E74" w:rsidR="0030599D" w:rsidRPr="009839DF" w:rsidRDefault="0030599D" w:rsidP="0030599D">
                  <w:pPr>
                    <w:spacing w:before="60"/>
                    <w:rPr>
                      <w:rFonts w:asciiTheme="minorHAnsi" w:hAnsiTheme="minorHAnsi" w:cstheme="minorHAnsi"/>
                      <w:lang w:val="en-CA"/>
                    </w:rPr>
                  </w:pPr>
                  <w:r w:rsidRPr="009839DF">
                    <w:rPr>
                      <w:rFonts w:asciiTheme="minorHAnsi" w:hAnsiTheme="minorHAnsi" w:cstheme="minorHAnsi"/>
                      <w:lang w:val="en-CA"/>
                    </w:rPr>
                    <w:t xml:space="preserve">If companies do not yet have this certificate, one of the following valid documents issued by the Office </w:t>
                  </w:r>
                  <w:proofErr w:type="spellStart"/>
                  <w:r w:rsidRPr="009839DF">
                    <w:rPr>
                      <w:rFonts w:asciiTheme="minorHAnsi" w:hAnsiTheme="minorHAnsi" w:cstheme="minorHAnsi"/>
                      <w:lang w:val="en-CA"/>
                    </w:rPr>
                    <w:t>québécois</w:t>
                  </w:r>
                  <w:proofErr w:type="spellEnd"/>
                  <w:r w:rsidRPr="009839DF">
                    <w:rPr>
                      <w:rFonts w:asciiTheme="minorHAnsi" w:hAnsiTheme="minorHAnsi" w:cstheme="minorHAnsi"/>
                      <w:lang w:val="en-CA"/>
                    </w:rPr>
                    <w:t xml:space="preserve"> de la langue française (OQLF) is </w:t>
                  </w:r>
                  <w:r w:rsidR="009839DF" w:rsidRPr="009839DF">
                    <w:rPr>
                      <w:rFonts w:asciiTheme="minorHAnsi" w:hAnsiTheme="minorHAnsi" w:cstheme="minorHAnsi"/>
                      <w:lang w:val="en-CA"/>
                    </w:rPr>
                    <w:t>accepted: If</w:t>
                  </w:r>
                  <w:r w:rsidRPr="009839DF">
                    <w:rPr>
                      <w:rFonts w:asciiTheme="minorHAnsi" w:hAnsiTheme="minorHAnsi" w:cstheme="minorHAnsi"/>
                      <w:lang w:val="en-CA"/>
                    </w:rPr>
                    <w:t xml:space="preserve"> companies do not yet hold this certificate, one of the following valid documents issued by the Office </w:t>
                  </w:r>
                  <w:proofErr w:type="spellStart"/>
                  <w:r w:rsidRPr="009839DF">
                    <w:rPr>
                      <w:rFonts w:asciiTheme="minorHAnsi" w:hAnsiTheme="minorHAnsi" w:cstheme="minorHAnsi"/>
                      <w:lang w:val="en-CA"/>
                    </w:rPr>
                    <w:t>québécois</w:t>
                  </w:r>
                  <w:proofErr w:type="spellEnd"/>
                  <w:r w:rsidRPr="009839DF">
                    <w:rPr>
                      <w:rFonts w:asciiTheme="minorHAnsi" w:hAnsiTheme="minorHAnsi" w:cstheme="minorHAnsi"/>
                      <w:lang w:val="en-CA"/>
                    </w:rPr>
                    <w:t xml:space="preserve"> de la langue française (OQLF) will be accepted: </w:t>
                  </w:r>
                </w:p>
                <w:p w14:paraId="43021509"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an attestation of registration with the </w:t>
                  </w:r>
                  <w:proofErr w:type="gramStart"/>
                  <w:r w:rsidRPr="009839DF">
                    <w:rPr>
                      <w:rFonts w:asciiTheme="minorHAnsi" w:hAnsiTheme="minorHAnsi" w:cstheme="minorHAnsi"/>
                      <w:lang w:val="en-CA"/>
                    </w:rPr>
                    <w:t>OQLF;</w:t>
                  </w:r>
                  <w:proofErr w:type="gramEnd"/>
                  <w:r w:rsidRPr="009839DF">
                    <w:rPr>
                      <w:rFonts w:asciiTheme="minorHAnsi" w:hAnsiTheme="minorHAnsi" w:cstheme="minorHAnsi"/>
                      <w:lang w:val="en-CA"/>
                    </w:rPr>
                    <w:t xml:space="preserve"> </w:t>
                  </w:r>
                </w:p>
                <w:p w14:paraId="41EDC26D"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an acknowledgement of receipt of the linguistic situation </w:t>
                  </w:r>
                  <w:proofErr w:type="gramStart"/>
                  <w:r w:rsidRPr="009839DF">
                    <w:rPr>
                      <w:rFonts w:asciiTheme="minorHAnsi" w:hAnsiTheme="minorHAnsi" w:cstheme="minorHAnsi"/>
                      <w:lang w:val="en-CA"/>
                    </w:rPr>
                    <w:t>analysis;</w:t>
                  </w:r>
                  <w:proofErr w:type="gramEnd"/>
                  <w:r w:rsidRPr="009839DF">
                    <w:rPr>
                      <w:rFonts w:asciiTheme="minorHAnsi" w:hAnsiTheme="minorHAnsi" w:cstheme="minorHAnsi"/>
                      <w:lang w:val="en-CA"/>
                    </w:rPr>
                    <w:t xml:space="preserve"> </w:t>
                  </w:r>
                </w:p>
                <w:p w14:paraId="5948A65D" w14:textId="77777777" w:rsidR="0030599D" w:rsidRPr="009839DF" w:rsidRDefault="0030599D" w:rsidP="0030599D">
                  <w:pPr>
                    <w:numPr>
                      <w:ilvl w:val="0"/>
                      <w:numId w:val="36"/>
                    </w:numPr>
                    <w:spacing w:before="60"/>
                    <w:rPr>
                      <w:rFonts w:asciiTheme="minorHAnsi" w:hAnsiTheme="minorHAnsi" w:cstheme="minorHAnsi"/>
                      <w:lang w:val="en-CA"/>
                    </w:rPr>
                  </w:pPr>
                  <w:r w:rsidRPr="009839DF">
                    <w:rPr>
                      <w:rFonts w:asciiTheme="minorHAnsi" w:hAnsiTheme="minorHAnsi" w:cstheme="minorHAnsi"/>
                      <w:lang w:val="en-CA"/>
                    </w:rPr>
                    <w:t xml:space="preserve">attestation of program application </w:t>
                  </w:r>
                </w:p>
                <w:p w14:paraId="6EE9DB2F" w14:textId="794BB198" w:rsidR="00F84D70" w:rsidRPr="009839DF" w:rsidRDefault="0030599D" w:rsidP="009F7208">
                  <w:pPr>
                    <w:spacing w:before="60"/>
                    <w:rPr>
                      <w:rFonts w:asciiTheme="minorHAnsi" w:hAnsiTheme="minorHAnsi" w:cstheme="minorHAnsi"/>
                      <w:lang w:val="en-CA"/>
                    </w:rPr>
                  </w:pPr>
                  <w:r w:rsidRPr="009839DF">
                    <w:rPr>
                      <w:rFonts w:asciiTheme="minorHAnsi" w:hAnsiTheme="minorHAnsi" w:cstheme="minorHAnsi"/>
                      <w:lang w:val="en-CA"/>
                    </w:rPr>
                    <w:t xml:space="preserve">If a company finds itself at the </w:t>
                  </w:r>
                  <w:hyperlink r:id="rId25" w:history="1">
                    <w:r w:rsidRPr="009839DF">
                      <w:rPr>
                        <w:rStyle w:val="Lienhypertexte"/>
                        <w:rFonts w:asciiTheme="minorHAnsi" w:hAnsiTheme="minorHAnsi" w:cstheme="minorHAnsi"/>
                        <w:lang w:val="en-CA"/>
                      </w:rPr>
                      <w:t>following address</w:t>
                    </w:r>
                  </w:hyperlink>
                  <w:r w:rsidRPr="009839DF">
                    <w:rPr>
                      <w:rFonts w:asciiTheme="minorHAnsi" w:hAnsiTheme="minorHAnsi" w:cstheme="minorHAnsi"/>
                      <w:lang w:val="en-CA"/>
                    </w:rPr>
                    <w:t>, it does not comply with the francization process and is therefore ineligible for the program.</w:t>
                  </w:r>
                </w:p>
              </w:tc>
            </w:tr>
            <w:tr w:rsidR="00A221C0" w:rsidRPr="009839DF"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9839DF" w:rsidRDefault="006559A2"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69F0D855" w14:textId="12C4E49E" w:rsidR="00A221C0" w:rsidRPr="009839DF" w:rsidRDefault="00AA055B" w:rsidP="00A221C0">
                  <w:pPr>
                    <w:spacing w:before="60"/>
                    <w:rPr>
                      <w:rFonts w:asciiTheme="minorHAnsi" w:hAnsiTheme="minorHAnsi" w:cstheme="minorHAnsi"/>
                      <w:lang w:val="en-CA"/>
                    </w:rPr>
                  </w:pPr>
                  <w:r w:rsidRPr="009839DF">
                    <w:rPr>
                      <w:rFonts w:asciiTheme="minorHAnsi" w:hAnsiTheme="minorHAnsi" w:cstheme="minorHAnsi"/>
                      <w:lang w:val="en-CA"/>
                    </w:rPr>
                    <w:t>Have you informed industrial partners who have a place of business in Québec that they must have a website in French? Partners outside Québec do not have this obligation.</w:t>
                  </w:r>
                </w:p>
              </w:tc>
            </w:tr>
            <w:tr w:rsidR="00385F78" w:rsidRPr="009839DF"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9839DF" w:rsidRDefault="00385F78" w:rsidP="00D1267C">
                      <w:pPr>
                        <w:spacing w:before="60"/>
                        <w:rPr>
                          <w:rFonts w:asciiTheme="minorHAnsi" w:eastAsia="MS Gothic"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25873989" w14:textId="46FF9A14" w:rsidR="00385F78" w:rsidRPr="009839DF" w:rsidRDefault="00B42BE8" w:rsidP="00D1267C">
                  <w:pPr>
                    <w:spacing w:before="60"/>
                    <w:rPr>
                      <w:rFonts w:asciiTheme="minorHAnsi" w:hAnsiTheme="minorHAnsi" w:cstheme="minorHAnsi"/>
                      <w:b/>
                      <w:bCs/>
                      <w:lang w:val="en-CA"/>
                    </w:rPr>
                  </w:pPr>
                  <w:r w:rsidRPr="009839DF">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9839DF"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9839DF" w:rsidRDefault="00385F78" w:rsidP="00D1267C">
                      <w:pPr>
                        <w:spacing w:before="60"/>
                        <w:rPr>
                          <w:rFonts w:asciiTheme="minorHAnsi" w:eastAsia="MS Gothic"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BD44EDD" w14:textId="403BBAB8" w:rsidR="00385F78" w:rsidRPr="009839DF" w:rsidRDefault="000D0093" w:rsidP="00D1267C">
                  <w:pPr>
                    <w:spacing w:before="60"/>
                    <w:rPr>
                      <w:rFonts w:asciiTheme="minorHAnsi" w:hAnsiTheme="minorHAnsi" w:cstheme="minorHAnsi"/>
                      <w:lang w:val="en-CA"/>
                    </w:rPr>
                  </w:pPr>
                  <w:r w:rsidRPr="009839DF">
                    <w:rPr>
                      <w:rFonts w:asciiTheme="minorHAnsi" w:hAnsiTheme="minorHAnsi" w:cstheme="minorHAnsi"/>
                      <w:lang w:val="en-CA"/>
                    </w:rPr>
                    <w:t>The partners (industrial and academic) in the project must be members of PRIMA Qu</w:t>
                  </w:r>
                  <w:r w:rsidR="00601453">
                    <w:rPr>
                      <w:rFonts w:asciiTheme="minorHAnsi" w:hAnsiTheme="minorHAnsi" w:cstheme="minorHAnsi"/>
                      <w:lang w:val="en-CA"/>
                    </w:rPr>
                    <w:t>é</w:t>
                  </w:r>
                  <w:r w:rsidRPr="009839DF">
                    <w:rPr>
                      <w:rFonts w:asciiTheme="minorHAnsi" w:hAnsiTheme="minorHAnsi" w:cstheme="minorHAnsi"/>
                      <w:lang w:val="en-CA"/>
                    </w:rPr>
                    <w:t>bec at the time of submitting your application.</w:t>
                  </w:r>
                </w:p>
              </w:tc>
            </w:tr>
            <w:tr w:rsidR="00385F78" w:rsidRPr="009839DF"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9839DF" w:rsidRDefault="00385F78" w:rsidP="00D1267C">
                      <w:pPr>
                        <w:spacing w:before="60"/>
                        <w:rPr>
                          <w:rFonts w:asciiTheme="minorHAnsi" w:eastAsia="MS Gothic"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5702B608" w14:textId="33C607AB" w:rsidR="00FB74AC" w:rsidRPr="009839DF" w:rsidRDefault="00FB74AC" w:rsidP="00FB74AC">
                  <w:pPr>
                    <w:spacing w:before="60"/>
                    <w:rPr>
                      <w:rFonts w:asciiTheme="minorHAnsi" w:hAnsiTheme="minorHAnsi" w:cstheme="minorHAnsi"/>
                      <w:lang w:val="en-CA"/>
                    </w:rPr>
                  </w:pPr>
                  <w:r w:rsidRPr="009839DF">
                    <w:rPr>
                      <w:rFonts w:asciiTheme="minorHAnsi" w:hAnsiTheme="minorHAnsi" w:cstheme="minorHAnsi"/>
                      <w:lang w:val="en-CA"/>
                    </w:rPr>
                    <w:t>Funding will be awarded only upon proof that the complementary funding (NSERC</w:t>
                  </w:r>
                  <w:r w:rsidR="00C034C7" w:rsidRPr="009839DF">
                    <w:rPr>
                      <w:rStyle w:val="Appelnotedebasdep"/>
                      <w:rFonts w:asciiTheme="minorHAnsi" w:hAnsiTheme="minorHAnsi" w:cstheme="minorHAnsi"/>
                      <w:lang w:val="en-CA"/>
                    </w:rPr>
                    <w:footnoteReference w:id="12"/>
                  </w:r>
                  <w:r w:rsidRPr="009839DF">
                    <w:rPr>
                      <w:rFonts w:asciiTheme="minorHAnsi" w:hAnsiTheme="minorHAnsi" w:cstheme="minorHAnsi"/>
                      <w:lang w:val="en-CA"/>
                    </w:rPr>
                    <w:t>, NRC-IRAP, or others) has been approved.</w:t>
                  </w:r>
                  <w:r w:rsidR="001D3EEE" w:rsidRPr="009839DF">
                    <w:rPr>
                      <w:rFonts w:asciiTheme="minorHAnsi" w:hAnsiTheme="minorHAnsi" w:cstheme="minorHAnsi"/>
                      <w:lang w:val="en-CA"/>
                    </w:rPr>
                    <w:t xml:space="preserve"> Co-financing with MITACS is not possible, including when it is in a joint NSERC/MITACS application.</w:t>
                  </w:r>
                </w:p>
                <w:p w14:paraId="1E0E384F" w14:textId="77777777" w:rsidR="00FB74AC" w:rsidRPr="009839DF" w:rsidRDefault="00FB74AC" w:rsidP="00FB74AC">
                  <w:pPr>
                    <w:spacing w:before="60"/>
                    <w:rPr>
                      <w:rFonts w:asciiTheme="minorHAnsi" w:hAnsiTheme="minorHAnsi" w:cstheme="minorHAnsi"/>
                      <w:lang w:val="en-CA"/>
                    </w:rPr>
                  </w:pPr>
                  <w:r w:rsidRPr="009839DF">
                    <w:rPr>
                      <w:rFonts w:asciiTheme="minorHAnsi" w:hAnsiTheme="minorHAnsi" w:cstheme="minorHAnsi"/>
                      <w:lang w:val="en-CA"/>
                    </w:rPr>
                    <w:t>Once the complementary funding application has been submitted, a copy must be sent to PRIMA Québec.</w:t>
                  </w:r>
                </w:p>
                <w:p w14:paraId="434AD45F" w14:textId="413B295E" w:rsidR="00385F78" w:rsidRPr="009839DF" w:rsidRDefault="00FB74AC" w:rsidP="00FB74AC">
                  <w:pPr>
                    <w:spacing w:before="60"/>
                    <w:rPr>
                      <w:rFonts w:asciiTheme="minorHAnsi" w:hAnsiTheme="minorHAnsi" w:cstheme="minorHAnsi"/>
                      <w:lang w:val="en-CA"/>
                    </w:rPr>
                  </w:pPr>
                  <w:r w:rsidRPr="009839DF">
                    <w:rPr>
                      <w:rFonts w:asciiTheme="minorHAnsi" w:hAnsiTheme="minorHAnsi" w:cstheme="minorHAnsi"/>
                      <w:b/>
                      <w:bCs/>
                      <w:highlight w:val="yellow"/>
                      <w:u w:val="single"/>
                      <w:lang w:val="en-CA"/>
                    </w:rPr>
                    <w:t>It is necessary to send the complementary funding application before or shortly after submission to PRIMA</w:t>
                  </w:r>
                  <w:r w:rsidRPr="009839DF">
                    <w:rPr>
                      <w:rFonts w:asciiTheme="minorHAnsi" w:hAnsiTheme="minorHAnsi" w:cstheme="minorHAnsi"/>
                      <w:lang w:val="en-CA"/>
                    </w:rPr>
                    <w:t xml:space="preserve"> to avoid any delay that could result in a rejection of the final approval of the project by the MEIE following a recommendation of the project by the jury.</w:t>
                  </w:r>
                </w:p>
              </w:tc>
            </w:tr>
            <w:tr w:rsidR="00385F78" w:rsidRPr="009839DF"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9839DF" w:rsidRDefault="00385F78"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6E0BFED6" w14:textId="31832DCF" w:rsidR="00385F78" w:rsidRPr="009839DF" w:rsidRDefault="00527B5A" w:rsidP="00D1267C">
                  <w:pPr>
                    <w:spacing w:before="60"/>
                    <w:rPr>
                      <w:rFonts w:asciiTheme="minorHAnsi" w:hAnsiTheme="minorHAnsi" w:cstheme="minorHAnsi"/>
                      <w:lang w:val="en-CA"/>
                    </w:rPr>
                  </w:pPr>
                  <w:r w:rsidRPr="009839DF">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9839DF"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Pr="009839DF" w:rsidRDefault="00E00600"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35E1E2BA" w14:textId="4B5FF9E5" w:rsidR="00E00600" w:rsidRPr="009839DF" w:rsidRDefault="00DA037A" w:rsidP="00D1267C">
                  <w:pPr>
                    <w:spacing w:before="60"/>
                    <w:rPr>
                      <w:rFonts w:asciiTheme="minorHAnsi" w:hAnsiTheme="minorHAnsi" w:cstheme="minorHAnsi"/>
                      <w:lang w:val="en-CA"/>
                    </w:rPr>
                  </w:pPr>
                  <w:r w:rsidRPr="009839DF">
                    <w:rPr>
                      <w:rFonts w:asciiTheme="minorHAnsi" w:hAnsiTheme="minorHAnsi" w:cstheme="minorHAnsi"/>
                      <w:lang w:val="en-CA"/>
                    </w:rPr>
                    <w:t>Approximately one week after submission, a document certifying the eligibility of the project will be sent to you.</w:t>
                  </w:r>
                </w:p>
              </w:tc>
            </w:tr>
            <w:tr w:rsidR="00E134B2" w:rsidRPr="009839DF"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Pr="009839DF" w:rsidRDefault="00E134B2" w:rsidP="00D1267C">
                      <w:pPr>
                        <w:spacing w:before="60"/>
                        <w:rPr>
                          <w:rFonts w:asciiTheme="minorHAnsi" w:hAnsiTheme="minorHAnsi" w:cstheme="minorHAnsi"/>
                          <w:lang w:val="en-CA"/>
                        </w:rPr>
                      </w:pPr>
                      <w:r w:rsidRPr="009839DF">
                        <w:rPr>
                          <w:rFonts w:ascii="Segoe UI Symbol" w:eastAsia="MS Gothic" w:hAnsi="Segoe UI Symbol" w:cs="Segoe UI Symbol"/>
                          <w:lang w:val="en-CA"/>
                        </w:rPr>
                        <w:t>☐</w:t>
                      </w:r>
                    </w:p>
                  </w:tc>
                </w:sdtContent>
              </w:sdt>
              <w:tc>
                <w:tcPr>
                  <w:tcW w:w="8053" w:type="dxa"/>
                  <w:vAlign w:val="center"/>
                </w:tcPr>
                <w:p w14:paraId="06DA54EC" w14:textId="77777777"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EXCLUSION OF REVIEWERS (OPTIONAL)</w:t>
                  </w:r>
                </w:p>
                <w:p w14:paraId="00F892F7" w14:textId="4977F1CD"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Please indicate in your email if you wish to exclude reviewers</w:t>
                  </w:r>
                  <w:r w:rsidR="009D1AC9" w:rsidRPr="009839DF">
                    <w:rPr>
                      <w:rFonts w:asciiTheme="minorHAnsi" w:hAnsiTheme="minorHAnsi" w:cstheme="minorHAnsi"/>
                      <w:lang w:val="en-CA"/>
                    </w:rPr>
                    <w:t>.</w:t>
                  </w:r>
                </w:p>
                <w:p w14:paraId="5B2ACE2B" w14:textId="77777777" w:rsidR="00602AC6"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9839DF" w:rsidRDefault="00602AC6" w:rsidP="00602AC6">
                  <w:pPr>
                    <w:spacing w:before="60"/>
                    <w:rPr>
                      <w:rFonts w:asciiTheme="minorHAnsi" w:hAnsiTheme="minorHAnsi" w:cstheme="minorHAnsi"/>
                      <w:lang w:val="en-CA"/>
                    </w:rPr>
                  </w:pPr>
                  <w:r w:rsidRPr="009839DF">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4"/>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725F10"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AEA58" w14:textId="77777777" w:rsidR="00D8730C" w:rsidRDefault="00D8730C">
      <w:r>
        <w:separator/>
      </w:r>
    </w:p>
  </w:endnote>
  <w:endnote w:type="continuationSeparator" w:id="0">
    <w:p w14:paraId="7C6F1C39" w14:textId="77777777" w:rsidR="00D8730C" w:rsidRDefault="00D8730C">
      <w:r>
        <w:continuationSeparator/>
      </w:r>
    </w:p>
  </w:endnote>
  <w:endnote w:type="continuationNotice" w:id="1">
    <w:p w14:paraId="438D38A3" w14:textId="77777777" w:rsidR="00D8730C" w:rsidRDefault="00D87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69449A05" w:rsidR="0099348D" w:rsidRPr="00725F10" w:rsidRDefault="00F126E0"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20C7BA91">
          <wp:simplePos x="0" y="0"/>
          <wp:positionH relativeFrom="page">
            <wp:posOffset>6203315</wp:posOffset>
          </wp:positionH>
          <wp:positionV relativeFrom="paragraph">
            <wp:posOffset>283845</wp:posOffset>
          </wp:positionV>
          <wp:extent cx="1304151" cy="4320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51"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sz w:val="22"/>
        <w:szCs w:val="18"/>
        <w:lang w:val="fr-CA"/>
      </w:rPr>
      <w:drawing>
        <wp:anchor distT="0" distB="0" distL="114300" distR="114300" simplePos="0" relativeHeight="251660288" behindDoc="0" locked="0" layoutInCell="1" allowOverlap="1" wp14:anchorId="3398F327" wp14:editId="294D1B34">
          <wp:simplePos x="0" y="0"/>
          <wp:positionH relativeFrom="column">
            <wp:posOffset>-357505</wp:posOffset>
          </wp:positionH>
          <wp:positionV relativeFrom="paragraph">
            <wp:posOffset>285750</wp:posOffset>
          </wp:positionV>
          <wp:extent cx="1080542" cy="396000"/>
          <wp:effectExtent l="0" t="0" r="5715" b="444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54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CDD">
      <w:rPr>
        <w:lang w:val="en-CA"/>
      </w:rPr>
      <w:t xml:space="preserve">GES009 </w:t>
    </w:r>
    <w:r w:rsidR="00F02200" w:rsidRPr="00725F10">
      <w:rPr>
        <w:lang w:val="en-CA"/>
      </w:rPr>
      <w:t>-</w:t>
    </w:r>
    <w:r w:rsidR="0099348D" w:rsidRPr="00725F10">
      <w:rPr>
        <w:lang w:val="en-CA"/>
      </w:rPr>
      <w:t xml:space="preserve"> </w:t>
    </w:r>
    <w:r w:rsidR="00045CDD">
      <w:rPr>
        <w:rStyle w:val="tlid-translation"/>
        <w:lang w:val="en-CA"/>
      </w:rPr>
      <w:t>INNOV-R</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w:t>
    </w:r>
    <w:r w:rsidR="00BF7A4A">
      <w:rPr>
        <w:rStyle w:val="tlid-translation"/>
        <w:lang w:val="en-CA"/>
      </w:rPr>
      <w:t xml:space="preserve">- </w:t>
    </w:r>
    <w:r w:rsidR="00BF7A4A">
      <w:rPr>
        <w:lang w:val="en-CA"/>
      </w:rPr>
      <w:t xml:space="preserve">Regular Track </w:t>
    </w:r>
    <w:r w:rsidR="00BF7A4A" w:rsidRPr="00725F10">
      <w:rPr>
        <w:lang w:val="en-CA"/>
      </w:rPr>
      <w:t xml:space="preserve">— </w:t>
    </w:r>
    <w:r w:rsidR="006352DA" w:rsidRPr="006A7635">
      <w:rPr>
        <w:rStyle w:val="tlid-translation"/>
        <w:lang w:val="en-CA"/>
      </w:rPr>
      <w:t xml:space="preserve">Collaborative Innovation in Advanced Materials </w:t>
    </w:r>
    <w:r w:rsidR="0099348D" w:rsidRPr="00725F10">
      <w:rPr>
        <w:lang w:val="en-CA"/>
      </w:rPr>
      <w:t>— Page </w:t>
    </w:r>
    <w:r w:rsidR="0099348D" w:rsidRPr="007158C5">
      <w:fldChar w:fldCharType="begin"/>
    </w:r>
    <w:r w:rsidR="0099348D" w:rsidRPr="00725F10">
      <w:rPr>
        <w:lang w:val="en-CA"/>
      </w:rPr>
      <w:instrText xml:space="preserve"> PAGE </w:instrText>
    </w:r>
    <w:r w:rsidR="0099348D" w:rsidRPr="007158C5">
      <w:fldChar w:fldCharType="separate"/>
    </w:r>
    <w:r w:rsidR="00AF1B43" w:rsidRPr="00725F10">
      <w:rPr>
        <w:noProof/>
        <w:lang w:val="en-CA"/>
      </w:rPr>
      <w:t>18</w:t>
    </w:r>
    <w:r w:rsidR="0099348D" w:rsidRPr="007158C5">
      <w:fldChar w:fldCharType="end"/>
    </w:r>
    <w:r w:rsidR="0099348D" w:rsidRPr="00725F10">
      <w:rPr>
        <w:lang w:val="en-CA"/>
      </w:rPr>
      <w:t xml:space="preserve"> </w:t>
    </w:r>
    <w:r w:rsidR="00D40324" w:rsidRPr="00725F10">
      <w:rPr>
        <w:lang w:val="en-CA"/>
      </w:rPr>
      <w:t>of</w:t>
    </w:r>
    <w:r w:rsidR="0099348D" w:rsidRPr="00725F10">
      <w:rPr>
        <w:lang w:val="en-CA"/>
      </w:rPr>
      <w:t xml:space="preserve"> </w:t>
    </w:r>
    <w:r w:rsidR="0099348D" w:rsidRPr="007158C5">
      <w:fldChar w:fldCharType="begin"/>
    </w:r>
    <w:r w:rsidR="0099348D" w:rsidRPr="00725F10">
      <w:rPr>
        <w:lang w:val="en-CA"/>
      </w:rPr>
      <w:instrText xml:space="preserve"> NUMPAGES </w:instrText>
    </w:r>
    <w:r w:rsidR="0099348D" w:rsidRPr="007158C5">
      <w:fldChar w:fldCharType="separate"/>
    </w:r>
    <w:r w:rsidR="00AF1B43" w:rsidRPr="00725F10">
      <w:rPr>
        <w:noProof/>
        <w:lang w:val="en-CA"/>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08FEF" w14:textId="77777777" w:rsidR="00D8730C" w:rsidRDefault="00D8730C">
      <w:r>
        <w:separator/>
      </w:r>
    </w:p>
  </w:footnote>
  <w:footnote w:type="continuationSeparator" w:id="0">
    <w:p w14:paraId="172C2C28" w14:textId="77777777" w:rsidR="00D8730C" w:rsidRDefault="00D8730C">
      <w:r>
        <w:continuationSeparator/>
      </w:r>
    </w:p>
  </w:footnote>
  <w:footnote w:type="continuationNotice" w:id="1">
    <w:p w14:paraId="5906D90E" w14:textId="77777777" w:rsidR="00D8730C" w:rsidRDefault="00D8730C"/>
  </w:footnote>
  <w:footnote w:id="2">
    <w:p w14:paraId="2D8D197A" w14:textId="7FE11254" w:rsidR="00C3592D" w:rsidRPr="00EA06D3" w:rsidRDefault="00C3592D">
      <w:pPr>
        <w:pStyle w:val="Notedebasdepage"/>
        <w:rPr>
          <w:rFonts w:asciiTheme="minorHAnsi" w:hAnsiTheme="minorHAnsi" w:cstheme="minorHAnsi"/>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w:t>
      </w:r>
      <w:r w:rsidR="006E0F94" w:rsidRPr="00EA06D3">
        <w:rPr>
          <w:rFonts w:asciiTheme="minorHAnsi" w:hAnsiTheme="minorHAnsi" w:cstheme="minorHAnsi"/>
          <w:sz w:val="18"/>
          <w:szCs w:val="18"/>
          <w:lang w:val="en-CA"/>
        </w:rPr>
        <w:t>See the document Guidelines for completing the INNOV-R Application form, for more information on what must be indicated in each section.</w:t>
      </w:r>
    </w:p>
  </w:footnote>
  <w:footnote w:id="3">
    <w:p w14:paraId="2C81A7C2" w14:textId="608F67F7" w:rsidR="00374AA9" w:rsidRPr="00EA06D3" w:rsidRDefault="00374AA9">
      <w:pPr>
        <w:pStyle w:val="Notedebasdepage"/>
        <w:rPr>
          <w:rFonts w:asciiTheme="minorHAnsi" w:hAnsiTheme="minorHAnsi" w:cstheme="minorHAnsi"/>
          <w:sz w:val="18"/>
          <w:szCs w:val="18"/>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w:t>
      </w:r>
      <w:r w:rsidR="00EA06D3" w:rsidRPr="00EA06D3">
        <w:rPr>
          <w:rFonts w:asciiTheme="minorHAnsi" w:hAnsiTheme="minorHAnsi" w:cstheme="minorHAnsi"/>
          <w:sz w:val="18"/>
          <w:szCs w:val="18"/>
          <w:lang w:val="en-CA"/>
        </w:rPr>
        <w:t>Projects must involve at least one company or non-profit organization established in Quebec, carrying out internal production or research and development activities there. Other partners such as state-owned companies, public bodies, municipalities, companies outside Quebec, and others may also be involved in the project as complementary industrial partners.</w:t>
      </w:r>
    </w:p>
  </w:footnote>
  <w:footnote w:id="4">
    <w:p w14:paraId="28CCD791" w14:textId="77777777" w:rsidR="00217AC0" w:rsidRPr="00EA06D3" w:rsidRDefault="00217AC0" w:rsidP="00BD5B06">
      <w:pPr>
        <w:pStyle w:val="Notedebasdepage"/>
        <w:spacing w:before="60"/>
        <w:rPr>
          <w:rFonts w:asciiTheme="minorHAnsi" w:hAnsiTheme="minorHAnsi" w:cstheme="minorHAnsi"/>
          <w:sz w:val="18"/>
          <w:szCs w:val="18"/>
          <w:lang w:val="en-CA"/>
        </w:rPr>
      </w:pPr>
      <w:r w:rsidRPr="00EA06D3">
        <w:rPr>
          <w:rStyle w:val="Appelnotedebasdep"/>
          <w:sz w:val="18"/>
          <w:szCs w:val="18"/>
          <w:lang w:val="en-CA"/>
        </w:rPr>
        <w:footnoteRef/>
      </w:r>
      <w:r w:rsidRPr="00EA06D3">
        <w:rPr>
          <w:sz w:val="18"/>
          <w:szCs w:val="18"/>
          <w:lang w:val="en-CA"/>
        </w:rPr>
        <w:t xml:space="preserve"> </w:t>
      </w:r>
      <w:r w:rsidRPr="00EA06D3">
        <w:rPr>
          <w:rFonts w:asciiTheme="minorHAnsi" w:hAnsiTheme="minorHAnsi" w:cstheme="minorHAnsi"/>
          <w:sz w:val="18"/>
          <w:szCs w:val="18"/>
          <w:lang w:val="en-CA"/>
        </w:rPr>
        <w:t>Companies that do business in Québec (Québec companies, companies with a place of business in Québec) will have to have a website in French, if they have a website. Partners outside Québec do not have this obligation.</w:t>
      </w:r>
    </w:p>
  </w:footnote>
  <w:footnote w:id="5">
    <w:p w14:paraId="454C2679" w14:textId="001F2CED" w:rsidR="0040233C" w:rsidRPr="00725F10" w:rsidRDefault="0040233C" w:rsidP="00870E3F">
      <w:pPr>
        <w:pStyle w:val="Notedebasdepage"/>
        <w:rPr>
          <w:lang w:val="en-CA"/>
        </w:rPr>
      </w:pPr>
      <w:r w:rsidRPr="00EA06D3">
        <w:rPr>
          <w:rStyle w:val="Appelnotedebasdep"/>
          <w:rFonts w:asciiTheme="minorHAnsi" w:hAnsiTheme="minorHAnsi" w:cstheme="minorHAnsi"/>
          <w:sz w:val="18"/>
          <w:szCs w:val="18"/>
          <w:lang w:val="en-CA"/>
        </w:rPr>
        <w:footnoteRef/>
      </w:r>
      <w:r w:rsidRPr="00EA06D3">
        <w:rPr>
          <w:rFonts w:asciiTheme="minorHAnsi" w:hAnsiTheme="minorHAnsi" w:cstheme="minorHAnsi"/>
          <w:sz w:val="18"/>
          <w:szCs w:val="18"/>
          <w:lang w:val="en-CA"/>
        </w:rPr>
        <w:t xml:space="preserve"> For each company, in the </w:t>
      </w:r>
      <w:proofErr w:type="spellStart"/>
      <w:r w:rsidRPr="00EA06D3">
        <w:rPr>
          <w:rFonts w:asciiTheme="minorHAnsi" w:hAnsiTheme="minorHAnsi" w:cstheme="minorHAnsi"/>
          <w:sz w:val="18"/>
          <w:szCs w:val="18"/>
          <w:lang w:val="en-CA"/>
        </w:rPr>
        <w:t>Registraire</w:t>
      </w:r>
      <w:proofErr w:type="spellEnd"/>
      <w:r w:rsidRPr="00EA06D3">
        <w:rPr>
          <w:rFonts w:asciiTheme="minorHAnsi" w:hAnsiTheme="minorHAnsi" w:cstheme="minorHAnsi"/>
          <w:sz w:val="18"/>
          <w:szCs w:val="18"/>
          <w:lang w:val="en-CA"/>
        </w:rPr>
        <w:t xml:space="preserve"> du Québec, the “Number of employees in Qu</w:t>
      </w:r>
      <w:r w:rsidR="00DB1804" w:rsidRPr="00EA06D3">
        <w:rPr>
          <w:rFonts w:asciiTheme="minorHAnsi" w:hAnsiTheme="minorHAnsi" w:cstheme="minorHAnsi"/>
          <w:sz w:val="18"/>
          <w:szCs w:val="18"/>
          <w:lang w:val="en-CA"/>
        </w:rPr>
        <w:t>é</w:t>
      </w:r>
      <w:r w:rsidRPr="00EA06D3">
        <w:rPr>
          <w:rFonts w:asciiTheme="minorHAnsi" w:hAnsiTheme="minorHAnsi" w:cstheme="minorHAnsi"/>
          <w:sz w:val="18"/>
          <w:szCs w:val="18"/>
          <w:lang w:val="en-CA"/>
        </w:rPr>
        <w:t xml:space="preserve">bec” field must be </w:t>
      </w:r>
      <w:r w:rsidR="00AF71E5" w:rsidRPr="00EA06D3">
        <w:rPr>
          <w:rFonts w:asciiTheme="minorHAnsi" w:hAnsiTheme="minorHAnsi" w:cstheme="minorHAnsi"/>
          <w:sz w:val="18"/>
          <w:szCs w:val="18"/>
          <w:lang w:val="en-CA"/>
        </w:rPr>
        <w:t>fill</w:t>
      </w:r>
      <w:r w:rsidR="00DB1804" w:rsidRPr="00EA06D3">
        <w:rPr>
          <w:rFonts w:asciiTheme="minorHAnsi" w:hAnsiTheme="minorHAnsi" w:cstheme="minorHAnsi"/>
          <w:sz w:val="18"/>
          <w:szCs w:val="18"/>
          <w:lang w:val="en-CA"/>
        </w:rPr>
        <w:t>s</w:t>
      </w:r>
      <w:r w:rsidRPr="00EA06D3">
        <w:rPr>
          <w:rFonts w:asciiTheme="minorHAnsi" w:hAnsiTheme="minorHAnsi" w:cstheme="minorHAnsi"/>
          <w:sz w:val="18"/>
          <w:szCs w:val="18"/>
          <w:lang w:val="en-CA"/>
        </w:rPr>
        <w:t>; there cannot be the mention</w:t>
      </w:r>
      <w:r w:rsidR="003E4F6A" w:rsidRPr="00EA06D3">
        <w:rPr>
          <w:rFonts w:asciiTheme="minorHAnsi" w:hAnsiTheme="minorHAnsi" w:cstheme="minorHAnsi"/>
          <w:sz w:val="18"/>
          <w:szCs w:val="18"/>
          <w:lang w:val="en-CA"/>
        </w:rPr>
        <w:t>,</w:t>
      </w:r>
      <w:r w:rsidRPr="00EA06D3">
        <w:rPr>
          <w:rFonts w:asciiTheme="minorHAnsi" w:hAnsiTheme="minorHAnsi" w:cstheme="minorHAnsi"/>
          <w:sz w:val="18"/>
          <w:szCs w:val="18"/>
          <w:lang w:val="en-CA"/>
        </w:rPr>
        <w:t xml:space="preserve"> “none</w:t>
      </w:r>
      <w:r w:rsidR="00DB1804" w:rsidRPr="00EA06D3">
        <w:rPr>
          <w:rFonts w:asciiTheme="minorHAnsi" w:hAnsiTheme="minorHAnsi" w:cstheme="minorHAnsi"/>
          <w:sz w:val="18"/>
          <w:szCs w:val="18"/>
          <w:lang w:val="en-CA"/>
        </w:rPr>
        <w:t>.</w:t>
      </w:r>
      <w:r w:rsidRPr="00EA06D3">
        <w:rPr>
          <w:rFonts w:asciiTheme="minorHAnsi" w:hAnsiTheme="minorHAnsi" w:cstheme="minorHAnsi"/>
          <w:sz w:val="18"/>
          <w:szCs w:val="18"/>
          <w:lang w:val="en-CA"/>
        </w:rPr>
        <w:t>”</w:t>
      </w:r>
    </w:p>
  </w:footnote>
  <w:footnote w:id="6">
    <w:p w14:paraId="05AC8BC1" w14:textId="690FA6A3" w:rsidR="00D40D73" w:rsidRPr="00DB4044" w:rsidRDefault="00D40D73" w:rsidP="00B6473F">
      <w:pPr>
        <w:pStyle w:val="Notedebasdepage"/>
        <w:spacing w:after="60"/>
        <w:rPr>
          <w:rFonts w:asciiTheme="minorHAnsi" w:hAnsiTheme="minorHAnsi" w:cstheme="minorHAnsi"/>
          <w:sz w:val="18"/>
          <w:szCs w:val="18"/>
          <w:lang w:val="en-CA"/>
        </w:rPr>
      </w:pPr>
      <w:r w:rsidRPr="00DB4044">
        <w:rPr>
          <w:rStyle w:val="Appelnotedebasdep"/>
          <w:rFonts w:asciiTheme="minorHAnsi" w:hAnsiTheme="minorHAnsi" w:cstheme="minorHAnsi"/>
          <w:sz w:val="18"/>
          <w:szCs w:val="18"/>
          <w:lang w:val="en-CA"/>
        </w:rPr>
        <w:footnoteRef/>
      </w:r>
      <w:r w:rsidRPr="00DB4044">
        <w:rPr>
          <w:rFonts w:asciiTheme="minorHAnsi" w:hAnsiTheme="minorHAnsi" w:cstheme="minorHAnsi"/>
          <w:sz w:val="18"/>
          <w:szCs w:val="18"/>
          <w:lang w:val="en-CA"/>
        </w:rPr>
        <w:t xml:space="preserve"> </w:t>
      </w:r>
      <w:r w:rsidR="00AA6AB5" w:rsidRPr="00DB4044">
        <w:rPr>
          <w:rFonts w:asciiTheme="minorHAnsi" w:hAnsiTheme="minorHAnsi" w:cstheme="minorHAnsi"/>
          <w:sz w:val="18"/>
          <w:szCs w:val="18"/>
          <w:lang w:val="en-CA"/>
        </w:rPr>
        <w:t>Public data used by PRIMA or MEIE for announcements. The title, name of the grant, name of academic and industrial partners may also be mentioned.</w:t>
      </w:r>
    </w:p>
  </w:footnote>
  <w:footnote w:id="7">
    <w:p w14:paraId="418C7A5E" w14:textId="470B233D" w:rsidR="00E71E36" w:rsidRPr="00725F10" w:rsidRDefault="00E71E36">
      <w:pPr>
        <w:pStyle w:val="Notedebasdepage"/>
        <w:rPr>
          <w:lang w:val="en-CA"/>
        </w:rPr>
      </w:pPr>
      <w:r w:rsidRPr="00DB4044">
        <w:rPr>
          <w:rStyle w:val="Appelnotedebasdep"/>
          <w:rFonts w:asciiTheme="minorHAnsi" w:hAnsiTheme="minorHAnsi" w:cstheme="minorHAnsi"/>
          <w:sz w:val="18"/>
          <w:szCs w:val="18"/>
          <w:lang w:val="en-CA"/>
        </w:rPr>
        <w:footnoteRef/>
      </w:r>
      <w:r w:rsidRPr="00DB4044">
        <w:rPr>
          <w:rFonts w:asciiTheme="minorHAnsi" w:hAnsiTheme="minorHAnsi" w:cstheme="minorHAnsi"/>
          <w:sz w:val="18"/>
          <w:szCs w:val="18"/>
          <w:lang w:val="en-CA"/>
        </w:rPr>
        <w:t xml:space="preserve"> </w:t>
      </w:r>
      <w:r w:rsidR="006579B6" w:rsidRPr="00DB4044">
        <w:rPr>
          <w:rFonts w:asciiTheme="minorHAnsi" w:hAnsiTheme="minorHAnsi" w:cstheme="minorHAnsi"/>
          <w:sz w:val="18"/>
          <w:szCs w:val="18"/>
          <w:lang w:val="en-CA"/>
        </w:rPr>
        <w:t>If you have previously submitted a grant application to an RSRI call for this or a similar project, please explain how this application differs from the previous application(s). If this section does not apply to you, indicate</w:t>
      </w:r>
      <w:r w:rsidR="003E4F6A" w:rsidRPr="00DB4044">
        <w:rPr>
          <w:rFonts w:asciiTheme="minorHAnsi" w:hAnsiTheme="minorHAnsi" w:cstheme="minorHAnsi"/>
          <w:sz w:val="18"/>
          <w:szCs w:val="18"/>
          <w:lang w:val="en-CA"/>
        </w:rPr>
        <w:t>,</w:t>
      </w:r>
      <w:r w:rsidR="006579B6" w:rsidRPr="00DB4044">
        <w:rPr>
          <w:rFonts w:asciiTheme="minorHAnsi" w:hAnsiTheme="minorHAnsi" w:cstheme="minorHAnsi"/>
          <w:sz w:val="18"/>
          <w:szCs w:val="18"/>
          <w:lang w:val="en-CA"/>
        </w:rPr>
        <w:t xml:space="preserve"> “N/A</w:t>
      </w:r>
      <w:r w:rsidR="00AA6AB5" w:rsidRPr="00DB4044">
        <w:rPr>
          <w:rFonts w:asciiTheme="minorHAnsi" w:hAnsiTheme="minorHAnsi" w:cstheme="minorHAnsi"/>
          <w:sz w:val="18"/>
          <w:szCs w:val="18"/>
          <w:lang w:val="en-CA"/>
        </w:rPr>
        <w:t xml:space="preserve">.” </w:t>
      </w:r>
    </w:p>
  </w:footnote>
  <w:footnote w:id="8">
    <w:p w14:paraId="131C579C" w14:textId="27CB93B6" w:rsidR="00B3306E" w:rsidRPr="006C5EB8" w:rsidRDefault="00B3306E">
      <w:pPr>
        <w:pStyle w:val="Notedebasdepage"/>
        <w:rPr>
          <w:rFonts w:asciiTheme="minorHAnsi" w:hAnsiTheme="minorHAnsi" w:cstheme="minorHAnsi"/>
          <w:lang w:val="en-CA"/>
        </w:rPr>
      </w:pPr>
      <w:r w:rsidRPr="006C5EB8">
        <w:rPr>
          <w:rStyle w:val="Appelnotedebasdep"/>
          <w:rFonts w:asciiTheme="minorHAnsi" w:hAnsiTheme="minorHAnsi" w:cstheme="minorHAnsi"/>
        </w:rPr>
        <w:footnoteRef/>
      </w:r>
      <w:r w:rsidRPr="006C5EB8">
        <w:rPr>
          <w:rFonts w:asciiTheme="minorHAnsi" w:hAnsiTheme="minorHAnsi" w:cstheme="minorHAnsi"/>
          <w:lang w:val="en-CA"/>
        </w:rPr>
        <w:t xml:space="preserve"> </w:t>
      </w:r>
      <w:r w:rsidR="00B84C56" w:rsidRPr="006C5EB8">
        <w:rPr>
          <w:rFonts w:asciiTheme="minorHAnsi" w:hAnsiTheme="minorHAnsi" w:cstheme="minorHAnsi"/>
          <w:highlight w:val="yellow"/>
          <w:lang w:val="en-CA"/>
        </w:rPr>
        <w:t>Please note</w:t>
      </w:r>
      <w:r w:rsidR="00B84C56" w:rsidRPr="006C5EB8">
        <w:rPr>
          <w:rFonts w:asciiTheme="minorHAnsi" w:hAnsiTheme="minorHAnsi" w:cstheme="minorHAnsi"/>
          <w:lang w:val="en-CA"/>
        </w:rPr>
        <w:t>: MITACS cannot be used as complementary funding</w:t>
      </w:r>
    </w:p>
  </w:footnote>
  <w:footnote w:id="9">
    <w:p w14:paraId="7F5EEFB1" w14:textId="7D55B310" w:rsidR="00314AC4" w:rsidRPr="006C5EB8" w:rsidRDefault="00314AC4">
      <w:pPr>
        <w:pStyle w:val="Notedebasdepage"/>
        <w:rPr>
          <w:rFonts w:asciiTheme="minorHAnsi" w:hAnsiTheme="minorHAnsi" w:cstheme="minorHAnsi"/>
          <w:sz w:val="18"/>
          <w:szCs w:val="18"/>
          <w:lang w:val="en-CA"/>
        </w:rPr>
      </w:pPr>
      <w:r w:rsidRPr="006C5EB8">
        <w:rPr>
          <w:rStyle w:val="Appelnotedebasdep"/>
          <w:rFonts w:asciiTheme="minorHAnsi" w:hAnsiTheme="minorHAnsi" w:cstheme="minorHAnsi"/>
          <w:sz w:val="18"/>
          <w:szCs w:val="18"/>
          <w:lang w:val="en-CA"/>
        </w:rPr>
        <w:footnoteRef/>
      </w:r>
      <w:r w:rsidR="00013421" w:rsidRPr="006C5EB8">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10">
    <w:p w14:paraId="42253C77" w14:textId="45FD217D" w:rsidR="004D1681" w:rsidRPr="00725F10" w:rsidRDefault="004D1681">
      <w:pPr>
        <w:pStyle w:val="Notedebasdepage"/>
        <w:rPr>
          <w:lang w:val="en-CA"/>
        </w:rPr>
      </w:pPr>
      <w:r w:rsidRPr="006C5EB8">
        <w:rPr>
          <w:rStyle w:val="Appelnotedebasdep"/>
          <w:rFonts w:asciiTheme="minorHAnsi" w:hAnsiTheme="minorHAnsi" w:cstheme="minorHAnsi"/>
          <w:sz w:val="18"/>
          <w:szCs w:val="18"/>
          <w:lang w:val="en-CA"/>
        </w:rPr>
        <w:footnoteRef/>
      </w:r>
      <w:r w:rsidRPr="006C5EB8">
        <w:rPr>
          <w:rFonts w:asciiTheme="minorHAnsi" w:hAnsiTheme="minorHAnsi" w:cstheme="minorHAnsi"/>
          <w:sz w:val="18"/>
          <w:szCs w:val="18"/>
          <w:lang w:val="en-CA"/>
        </w:rPr>
        <w:t xml:space="preserve"> </w:t>
      </w:r>
      <w:r w:rsidR="00EE1FCD" w:rsidRPr="006C5EB8">
        <w:rPr>
          <w:rFonts w:asciiTheme="minorHAnsi" w:hAnsiTheme="minorHAnsi" w:cstheme="minorHAnsi"/>
          <w:sz w:val="18"/>
          <w:szCs w:val="18"/>
          <w:lang w:val="en-CA"/>
        </w:rPr>
        <w:t>Please mention the conferences and their relevance to the project.</w:t>
      </w:r>
    </w:p>
  </w:footnote>
  <w:footnote w:id="11">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2">
    <w:p w14:paraId="608EF4E5" w14:textId="35A04EDC" w:rsidR="00C034C7" w:rsidRPr="004A0C50" w:rsidRDefault="00C034C7">
      <w:pPr>
        <w:pStyle w:val="Notedebasdepage"/>
        <w:rPr>
          <w:rFonts w:asciiTheme="minorHAnsi" w:hAnsiTheme="minorHAnsi" w:cstheme="minorHAnsi"/>
          <w:sz w:val="16"/>
          <w:szCs w:val="16"/>
          <w:lang w:val="en-CA"/>
        </w:rPr>
      </w:pPr>
      <w:r w:rsidRPr="004A0C50">
        <w:rPr>
          <w:rStyle w:val="Appelnotedebasdep"/>
          <w:rFonts w:asciiTheme="minorHAnsi" w:hAnsiTheme="minorHAnsi" w:cstheme="minorHAnsi"/>
          <w:sz w:val="16"/>
          <w:szCs w:val="16"/>
        </w:rPr>
        <w:footnoteRef/>
      </w:r>
      <w:r w:rsidRPr="004A0C50">
        <w:rPr>
          <w:rFonts w:asciiTheme="minorHAnsi" w:hAnsiTheme="minorHAnsi" w:cstheme="minorHAnsi"/>
          <w:sz w:val="16"/>
          <w:szCs w:val="16"/>
          <w:lang w:val="en-CA"/>
        </w:rPr>
        <w:t xml:space="preserve"> </w:t>
      </w:r>
      <w:r w:rsidR="00383644" w:rsidRPr="004A0C50">
        <w:rPr>
          <w:rFonts w:asciiTheme="minorHAnsi" w:hAnsiTheme="minorHAnsi" w:cstheme="minorHAnsi"/>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3" w:name="_Hlk27573813"/>
    <w:r>
      <w:rPr>
        <w:b/>
        <w:i/>
        <w:sz w:val="22"/>
        <w:szCs w:val="18"/>
        <w:lang w:val="fr-CA"/>
      </w:rPr>
      <w:t xml:space="preserve">– </w:t>
    </w:r>
    <w:bookmarkEnd w:id="13"/>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5"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5"/>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CDD"/>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568BB"/>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4DB8"/>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08C7"/>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635"/>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4D7"/>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5DBF"/>
    <w:rsid w:val="00456BBA"/>
    <w:rsid w:val="00456C25"/>
    <w:rsid w:val="00457710"/>
    <w:rsid w:val="0046055F"/>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7D"/>
    <w:rsid w:val="00475CCD"/>
    <w:rsid w:val="0047600F"/>
    <w:rsid w:val="00476174"/>
    <w:rsid w:val="004765B8"/>
    <w:rsid w:val="00476847"/>
    <w:rsid w:val="004777C1"/>
    <w:rsid w:val="00477866"/>
    <w:rsid w:val="004816CE"/>
    <w:rsid w:val="00483756"/>
    <w:rsid w:val="00484082"/>
    <w:rsid w:val="00484DF1"/>
    <w:rsid w:val="00486345"/>
    <w:rsid w:val="0049037C"/>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459"/>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1453"/>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ABC"/>
    <w:rsid w:val="006C5D3A"/>
    <w:rsid w:val="006C5EB8"/>
    <w:rsid w:val="006D0565"/>
    <w:rsid w:val="006D17F0"/>
    <w:rsid w:val="006D191F"/>
    <w:rsid w:val="006D1E56"/>
    <w:rsid w:val="006D257F"/>
    <w:rsid w:val="006D352A"/>
    <w:rsid w:val="006D3706"/>
    <w:rsid w:val="006D49F5"/>
    <w:rsid w:val="006D565C"/>
    <w:rsid w:val="006D56CF"/>
    <w:rsid w:val="006E024D"/>
    <w:rsid w:val="006E0F94"/>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719"/>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88C"/>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1BB3"/>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0BE5"/>
    <w:rsid w:val="008C177B"/>
    <w:rsid w:val="008C1A8A"/>
    <w:rsid w:val="008C33C1"/>
    <w:rsid w:val="008C3BD2"/>
    <w:rsid w:val="008C5021"/>
    <w:rsid w:val="008C5BDA"/>
    <w:rsid w:val="008C6213"/>
    <w:rsid w:val="008C719D"/>
    <w:rsid w:val="008C7BA1"/>
    <w:rsid w:val="008D05B1"/>
    <w:rsid w:val="008D0EE7"/>
    <w:rsid w:val="008D165B"/>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39DF"/>
    <w:rsid w:val="00984D13"/>
    <w:rsid w:val="009854AC"/>
    <w:rsid w:val="009861EB"/>
    <w:rsid w:val="0098622E"/>
    <w:rsid w:val="009876C6"/>
    <w:rsid w:val="00990731"/>
    <w:rsid w:val="00991166"/>
    <w:rsid w:val="00991988"/>
    <w:rsid w:val="00991A82"/>
    <w:rsid w:val="00991D79"/>
    <w:rsid w:val="0099348D"/>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220"/>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49EF"/>
    <w:rsid w:val="00AB513B"/>
    <w:rsid w:val="00AB7A51"/>
    <w:rsid w:val="00AB7C73"/>
    <w:rsid w:val="00AC00D6"/>
    <w:rsid w:val="00AC0CA0"/>
    <w:rsid w:val="00AC14E5"/>
    <w:rsid w:val="00AC20E7"/>
    <w:rsid w:val="00AC382E"/>
    <w:rsid w:val="00AC3B3A"/>
    <w:rsid w:val="00AC3F8D"/>
    <w:rsid w:val="00AC454E"/>
    <w:rsid w:val="00AC4C18"/>
    <w:rsid w:val="00AC4D9C"/>
    <w:rsid w:val="00AC4F7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35D"/>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4D7D"/>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BF7A4A"/>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92D"/>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20E"/>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23F"/>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30C"/>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044"/>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06D3"/>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718"/>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2200"/>
    <w:rsid w:val="00F05168"/>
    <w:rsid w:val="00F06176"/>
    <w:rsid w:val="00F10B3F"/>
    <w:rsid w:val="00F126E0"/>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3EB5"/>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quebeccirculaire.org/static/strategies-de-circularite.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ura.salatian@prima.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ichel.lefevre@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034D7"/>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4D2B"/>
    <w:rsid w:val="008028DA"/>
    <w:rsid w:val="00803D1C"/>
    <w:rsid w:val="00827BDE"/>
    <w:rsid w:val="0084463B"/>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208D6"/>
    <w:rsid w:val="00C736B0"/>
    <w:rsid w:val="00C81F42"/>
    <w:rsid w:val="00C847A9"/>
    <w:rsid w:val="00CB5BEB"/>
    <w:rsid w:val="00CC0A85"/>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28F96E46-4930-48C9-9783-BBB2F3D27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15</Pages>
  <Words>2085</Words>
  <Characters>12439</Characters>
  <Application>Microsoft Office Word</Application>
  <DocSecurity>0</DocSecurity>
  <Lines>103</Lines>
  <Paragraphs>28</Paragraphs>
  <ScaleCrop>false</ScaleCrop>
  <Company>Hewlett-Packard Company</Company>
  <LinksUpToDate>false</LinksUpToDate>
  <CharactersWithSpaces>14496</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314</cp:revision>
  <cp:lastPrinted>2020-01-07T21:31:00Z</cp:lastPrinted>
  <dcterms:created xsi:type="dcterms:W3CDTF">2025-01-16T14:48:00Z</dcterms:created>
  <dcterms:modified xsi:type="dcterms:W3CDTF">2025-06-23T14:45:00Z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