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711E3F57" w:rsidR="00DD7492" w:rsidRDefault="00DD7492" w:rsidP="00E42E34">
            <w:pPr>
              <w:spacing w:before="60"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>le nom</w:t>
            </w:r>
            <w:r w:rsidR="00C75CC0">
              <w:rPr>
                <w:sz w:val="16"/>
                <w:szCs w:val="16"/>
              </w:rPr>
              <w:t xml:space="preserve"> des</w:t>
            </w:r>
            <w:r w:rsidR="00131EC2">
              <w:rPr>
                <w:sz w:val="16"/>
                <w:szCs w:val="16"/>
              </w:rPr>
              <w:t xml:space="preserve"> promoteurs, des collaborateurs</w:t>
            </w:r>
            <w:r w:rsidR="00C75CC0">
              <w:rPr>
                <w:sz w:val="16"/>
                <w:szCs w:val="16"/>
              </w:rPr>
              <w:t>,</w:t>
            </w:r>
            <w:r w:rsidR="00131EC2">
              <w:rPr>
                <w:sz w:val="16"/>
                <w:szCs w:val="16"/>
              </w:rPr>
              <w:t xml:space="preserve"> </w:t>
            </w:r>
            <w:r w:rsidR="00C75CC0">
              <w:rPr>
                <w:sz w:val="16"/>
                <w:szCs w:val="16"/>
              </w:rPr>
              <w:t>des</w:t>
            </w:r>
            <w:r w:rsidR="00131EC2">
              <w:rPr>
                <w:sz w:val="16"/>
                <w:szCs w:val="16"/>
              </w:rPr>
              <w:t xml:space="preserve">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05AC3F58" w:rsidR="00486050" w:rsidRPr="00AA4FAB" w:rsidRDefault="00AA4FAB" w:rsidP="00FC5889">
            <w:pPr>
              <w:spacing w:after="6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our tout projet impliquant un financement </w:t>
            </w:r>
            <w:r w:rsidR="002D5850">
              <w:rPr>
                <w:b/>
                <w:bCs/>
                <w:sz w:val="16"/>
                <w:szCs w:val="16"/>
                <w:highlight w:val="yellow"/>
              </w:rPr>
              <w:t>MITACS</w:t>
            </w:r>
            <w:r w:rsidR="008D160D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</w:t>
            </w:r>
            <w:r w:rsidRPr="000E51D5">
              <w:rPr>
                <w:b/>
                <w:bCs/>
                <w:sz w:val="16"/>
                <w:szCs w:val="16"/>
                <w:highlight w:val="yellow"/>
              </w:rPr>
              <w:t>r</w:t>
            </w:r>
            <w:r w:rsidR="000E51D5" w:rsidRPr="000E51D5">
              <w:rPr>
                <w:b/>
                <w:bCs/>
                <w:sz w:val="16"/>
                <w:szCs w:val="16"/>
                <w:highlight w:val="yellow"/>
              </w:rPr>
              <w:t xml:space="preserve"> PRIMA</w:t>
            </w:r>
            <w:r w:rsidR="00486050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12B55888" w:rsidR="00DD7492" w:rsidRDefault="00DD7492" w:rsidP="00DD7492">
      <w:pPr>
        <w:rPr>
          <w:sz w:val="6"/>
          <w:szCs w:val="6"/>
        </w:rPr>
      </w:pPr>
    </w:p>
    <w:p w14:paraId="5212229C" w14:textId="127D85EA" w:rsidR="00663264" w:rsidRDefault="00663264" w:rsidP="00DD7492">
      <w:pPr>
        <w:rPr>
          <w:sz w:val="6"/>
          <w:szCs w:val="6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B148B0" w:rsidRPr="002C735A" w14:paraId="7FACE4D0" w14:textId="77777777" w:rsidTr="00783539">
        <w:trPr>
          <w:trHeight w:val="357"/>
        </w:trPr>
        <w:tc>
          <w:tcPr>
            <w:tcW w:w="10774" w:type="dxa"/>
          </w:tcPr>
          <w:p w14:paraId="1DB3E37F" w14:textId="77777777" w:rsidR="00B148B0" w:rsidRPr="00B96B73" w:rsidRDefault="00B148B0" w:rsidP="00783539">
            <w:pPr>
              <w:spacing w:before="60" w:after="120"/>
              <w:rPr>
                <w:sz w:val="16"/>
                <w:szCs w:val="16"/>
              </w:rPr>
            </w:pPr>
            <w:r w:rsidRPr="00B96B73">
              <w:rPr>
                <w:sz w:val="16"/>
                <w:szCs w:val="16"/>
              </w:rPr>
              <w:t xml:space="preserve">En cas de doute où soumettre la demande (PRIMA ou Prompt), contactez Michel Lefèvre (514 284-0211 #227, </w:t>
            </w:r>
            <w:hyperlink r:id="rId11" w:history="1">
              <w:r w:rsidRPr="00B96B73">
                <w:rPr>
                  <w:sz w:val="16"/>
                  <w:szCs w:val="16"/>
                </w:rPr>
                <w:t>michel.lefevre@prima.ca</w:t>
              </w:r>
            </w:hyperlink>
            <w:r w:rsidRPr="00B96B73">
              <w:rPr>
                <w:sz w:val="16"/>
                <w:szCs w:val="16"/>
              </w:rPr>
              <w:t xml:space="preserve">) chez PRIMA ou Jinny Plourde (418 802-3337, </w:t>
            </w:r>
            <w:hyperlink r:id="rId12" w:history="1">
              <w:r w:rsidRPr="00B96B73">
                <w:rPr>
                  <w:sz w:val="16"/>
                  <w:szCs w:val="16"/>
                </w:rPr>
                <w:t>jplourde@promptinnov.com</w:t>
              </w:r>
            </w:hyperlink>
            <w:r w:rsidRPr="00B96B73">
              <w:rPr>
                <w:sz w:val="16"/>
                <w:szCs w:val="16"/>
              </w:rPr>
              <w:t>) chez Prompt</w:t>
            </w:r>
            <w:r>
              <w:rPr>
                <w:sz w:val="16"/>
                <w:szCs w:val="16"/>
              </w:rPr>
              <w:t>.</w:t>
            </w:r>
          </w:p>
          <w:p w14:paraId="1565DBC6" w14:textId="4569C030" w:rsidR="00B148B0" w:rsidRPr="00B148B0" w:rsidRDefault="00B148B0" w:rsidP="00B148B0">
            <w:pPr>
              <w:spacing w:before="0" w:after="120"/>
              <w:rPr>
                <w:b/>
                <w:bCs/>
                <w:sz w:val="16"/>
                <w:szCs w:val="16"/>
                <w:u w:val="single"/>
              </w:rPr>
            </w:pPr>
            <w:r w:rsidRPr="00A94020">
              <w:rPr>
                <w:b/>
                <w:bCs/>
                <w:sz w:val="16"/>
                <w:szCs w:val="16"/>
                <w:u w:val="single"/>
              </w:rPr>
              <w:t>Pour soum</w:t>
            </w:r>
            <w:r>
              <w:rPr>
                <w:b/>
                <w:bCs/>
                <w:sz w:val="16"/>
                <w:szCs w:val="16"/>
                <w:u w:val="single"/>
              </w:rPr>
              <w:t>ettre une demande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chez Prompt, veuillez remplir le formulaire de Prompt </w:t>
            </w:r>
            <w:r>
              <w:rPr>
                <w:b/>
                <w:bCs/>
                <w:sz w:val="16"/>
                <w:szCs w:val="16"/>
                <w:u w:val="single"/>
              </w:rPr>
              <w:t>qui se trouve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sur leur site web.</w:t>
            </w:r>
          </w:p>
        </w:tc>
      </w:tr>
    </w:tbl>
    <w:p w14:paraId="748729A3" w14:textId="77777777" w:rsidR="00325DAE" w:rsidRDefault="00325DAE" w:rsidP="00DD7492">
      <w:pPr>
        <w:rPr>
          <w:sz w:val="6"/>
          <w:szCs w:val="6"/>
        </w:rPr>
      </w:pPr>
    </w:p>
    <w:p w14:paraId="59B352D3" w14:textId="7DB51750" w:rsidR="00F322E7" w:rsidRPr="00E42E34" w:rsidRDefault="00F322E7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7770"/>
      </w:tblGrid>
      <w:tr w:rsidR="006F7CBA" w:rsidRPr="002C735A" w14:paraId="7A3739CD" w14:textId="77777777" w:rsidTr="005E28EA">
        <w:trPr>
          <w:trHeight w:val="762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17CFA778" w14:textId="77777777" w:rsidR="00F90210" w:rsidRPr="00E42E34" w:rsidRDefault="00F90210" w:rsidP="00C83910">
      <w:pPr>
        <w:spacing w:line="60" w:lineRule="exact"/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11"/>
        <w:gridCol w:w="3372"/>
        <w:gridCol w:w="4397"/>
      </w:tblGrid>
      <w:tr w:rsidR="00EE1FFD" w:rsidRPr="002C735A" w14:paraId="3B760B2E" w14:textId="77777777" w:rsidTr="005E28EA">
        <w:trPr>
          <w:trHeight w:val="731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4D5C0163" w14:textId="77777777" w:rsidR="005E28EA" w:rsidRPr="002C735A" w:rsidRDefault="005E28E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5E28EA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5E28EA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5F74DFF" w14:textId="55C86B84" w:rsidR="00445660" w:rsidRPr="002C735A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6846743F" w14:textId="1654F160" w:rsidR="00445660" w:rsidRPr="002C735A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547E450" w14:textId="481668A9" w:rsidR="00445660" w:rsidRPr="002C735A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BC72ABD" w14:textId="77777777" w:rsidR="005E28EA" w:rsidRPr="00E42E34" w:rsidRDefault="005E28EA" w:rsidP="006F7CBA">
      <w:pPr>
        <w:spacing w:line="60" w:lineRule="exact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33"/>
        <w:tblW w:w="11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2865"/>
        <w:gridCol w:w="3373"/>
        <w:gridCol w:w="1558"/>
        <w:gridCol w:w="1558"/>
        <w:gridCol w:w="1558"/>
      </w:tblGrid>
      <w:tr w:rsidR="005B26CC" w:rsidRPr="008E7A0A" w14:paraId="61744A5D" w14:textId="77777777" w:rsidTr="005B26CC">
        <w:trPr>
          <w:trHeight w:val="394"/>
        </w:trPr>
        <w:tc>
          <w:tcPr>
            <w:tcW w:w="11181" w:type="dxa"/>
            <w:gridSpan w:val="6"/>
            <w:shd w:val="clear" w:color="auto" w:fill="D9D9D9" w:themeFill="background1" w:themeFillShade="D9"/>
            <w:vAlign w:val="center"/>
          </w:tcPr>
          <w:p w14:paraId="35FDB778" w14:textId="61D98297" w:rsidR="005B26CC" w:rsidRPr="00DD113A" w:rsidRDefault="005B26CC" w:rsidP="005B26C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b/>
                <w:bCs/>
                <w:sz w:val="16"/>
                <w:szCs w:val="16"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274C9B" w:rsidRPr="008E7A0A" w14:paraId="5A0575BB" w14:textId="5F50C48E" w:rsidTr="009A1BE5">
        <w:trPr>
          <w:trHeight w:val="394"/>
        </w:trPr>
        <w:tc>
          <w:tcPr>
            <w:tcW w:w="3134" w:type="dxa"/>
            <w:gridSpan w:val="2"/>
            <w:vAlign w:val="center"/>
          </w:tcPr>
          <w:p w14:paraId="2840B83E" w14:textId="29D58156" w:rsidR="00274C9B" w:rsidRPr="00DD113A" w:rsidRDefault="00274C9B" w:rsidP="0027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5058D6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3373" w:type="dxa"/>
            <w:vAlign w:val="center"/>
          </w:tcPr>
          <w:p w14:paraId="5E1801AF" w14:textId="77777777" w:rsidR="00274C9B" w:rsidRPr="00DD113A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1558" w:type="dxa"/>
            <w:vAlign w:val="center"/>
          </w:tcPr>
          <w:p w14:paraId="1AB1207F" w14:textId="62E34911" w:rsidR="00274C9B" w:rsidRPr="00DD113A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16"/>
                <w:szCs w:val="16"/>
              </w:rPr>
              <w:t>Numéro d’entreprise (NEQ)</w:t>
            </w:r>
          </w:p>
        </w:tc>
        <w:tc>
          <w:tcPr>
            <w:tcW w:w="1558" w:type="dxa"/>
            <w:vAlign w:val="center"/>
          </w:tcPr>
          <w:p w14:paraId="61A29EF2" w14:textId="1E03CE71" w:rsidR="00274C9B" w:rsidRPr="00DD113A" w:rsidRDefault="00565207" w:rsidP="007A3F1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Nombre d’employé au Québec</w:t>
            </w:r>
          </w:p>
        </w:tc>
        <w:tc>
          <w:tcPr>
            <w:tcW w:w="1558" w:type="dxa"/>
            <w:vAlign w:val="center"/>
          </w:tcPr>
          <w:p w14:paraId="3891702D" w14:textId="40BB0A07" w:rsidR="00274C9B" w:rsidRPr="00DD113A" w:rsidRDefault="009A1BE5" w:rsidP="009A1BE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16"/>
                <w:szCs w:val="16"/>
              </w:rPr>
              <w:t>Nombre d’employés R et D au Québec</w:t>
            </w:r>
          </w:p>
        </w:tc>
      </w:tr>
      <w:tr w:rsidR="00274C9B" w:rsidRPr="002C735A" w14:paraId="4EEDA2BC" w14:textId="1A03E71F" w:rsidTr="009A1BE5">
        <w:trPr>
          <w:trHeight w:val="113"/>
        </w:trPr>
        <w:tc>
          <w:tcPr>
            <w:tcW w:w="269" w:type="dxa"/>
            <w:vAlign w:val="center"/>
          </w:tcPr>
          <w:p w14:paraId="1E827B00" w14:textId="77777777" w:rsidR="00274C9B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5" w:type="dxa"/>
            <w:vAlign w:val="center"/>
          </w:tcPr>
          <w:p w14:paraId="0EB57057" w14:textId="77777777" w:rsidR="00274C9B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0865F829" w14:textId="77777777" w:rsidR="00274C9B" w:rsidRPr="00E42E34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4AEDEDAC" w14:textId="77777777" w:rsidR="00274C9B" w:rsidRPr="00E42E34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61A37C11" w14:textId="24C3C2D7" w:rsidR="00274C9B" w:rsidRPr="002C735A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373" w:type="dxa"/>
            <w:vAlign w:val="center"/>
          </w:tcPr>
          <w:p w14:paraId="1518652D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63EE38ED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450AC42C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4914B14A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6A6C11A4" w14:textId="39E22D8A" w:rsidR="00274C9B" w:rsidRPr="002C735A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558" w:type="dxa"/>
          </w:tcPr>
          <w:p w14:paraId="7253C060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099EF2CC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22C63E6B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274C9B" w:rsidRPr="002C735A" w14:paraId="403DCD47" w14:textId="2F94F7E5" w:rsidTr="009A1BE5">
        <w:trPr>
          <w:trHeight w:val="113"/>
        </w:trPr>
        <w:tc>
          <w:tcPr>
            <w:tcW w:w="269" w:type="dxa"/>
            <w:vAlign w:val="center"/>
          </w:tcPr>
          <w:p w14:paraId="0D88DE31" w14:textId="77777777" w:rsidR="00274C9B" w:rsidRPr="002C735A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5" w:type="dxa"/>
            <w:vAlign w:val="center"/>
          </w:tcPr>
          <w:p w14:paraId="56C0B3C0" w14:textId="77777777" w:rsidR="00274C9B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10D8DD07" w14:textId="77777777" w:rsidR="00274C9B" w:rsidRPr="00E42E34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6AA40D36" w14:textId="77777777" w:rsidR="00274C9B" w:rsidRPr="00E42E34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39BC9E33" w14:textId="329BCF3F" w:rsidR="00274C9B" w:rsidRPr="002C735A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373" w:type="dxa"/>
            <w:vAlign w:val="center"/>
          </w:tcPr>
          <w:p w14:paraId="7D44834A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486DB846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34434227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134D9B27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0A60D7A7" w14:textId="2345D780" w:rsidR="00274C9B" w:rsidRPr="002C735A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558" w:type="dxa"/>
          </w:tcPr>
          <w:p w14:paraId="257A5FFD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781376BA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00F6EBCE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274C9B" w:rsidRPr="002C735A" w14:paraId="2174EF7F" w14:textId="354224DF" w:rsidTr="009A1BE5">
        <w:trPr>
          <w:trHeight w:val="113"/>
        </w:trPr>
        <w:tc>
          <w:tcPr>
            <w:tcW w:w="269" w:type="dxa"/>
            <w:vAlign w:val="center"/>
          </w:tcPr>
          <w:p w14:paraId="1DF8EBB2" w14:textId="77777777" w:rsidR="00274C9B" w:rsidRPr="002C735A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5" w:type="dxa"/>
            <w:vAlign w:val="center"/>
          </w:tcPr>
          <w:p w14:paraId="7176C967" w14:textId="77777777" w:rsidR="00274C9B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0B738568" w14:textId="77777777" w:rsidR="00274C9B" w:rsidRPr="00E42E34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69D18BF2" w14:textId="77777777" w:rsidR="00274C9B" w:rsidRPr="00E42E34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75196808" w14:textId="58626D47" w:rsidR="00274C9B" w:rsidRPr="002C735A" w:rsidRDefault="00274C9B" w:rsidP="00274C9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 xml:space="preserve">Tel </w:t>
            </w:r>
          </w:p>
        </w:tc>
        <w:tc>
          <w:tcPr>
            <w:tcW w:w="3373" w:type="dxa"/>
            <w:vAlign w:val="center"/>
          </w:tcPr>
          <w:p w14:paraId="3158362C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202307BC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7AEC714A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5BC31459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5B6DE19B" w14:textId="65F08CE5" w:rsidR="00274C9B" w:rsidRPr="002C735A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558" w:type="dxa"/>
          </w:tcPr>
          <w:p w14:paraId="429CA96C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32340D87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458D56D4" w14:textId="77777777" w:rsidR="00274C9B" w:rsidRDefault="00274C9B" w:rsidP="00274C9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4CB09240" w14:textId="7589D6F0" w:rsidR="005E28EA" w:rsidRDefault="005E28EA" w:rsidP="006F7CBA">
      <w:pPr>
        <w:spacing w:line="60" w:lineRule="exact"/>
      </w:pPr>
    </w:p>
    <w:p w14:paraId="44079A0B" w14:textId="79DF5E9E" w:rsidR="00EB681A" w:rsidRDefault="00EB681A" w:rsidP="006F7CBA">
      <w:pPr>
        <w:spacing w:line="60" w:lineRule="exact"/>
      </w:pPr>
    </w:p>
    <w:p w14:paraId="093DBC87" w14:textId="7B3F5CEA" w:rsidR="00EB681A" w:rsidRDefault="00EB681A" w:rsidP="006F7CBA">
      <w:pPr>
        <w:spacing w:line="60" w:lineRule="exact"/>
      </w:pPr>
    </w:p>
    <w:p w14:paraId="255F7141" w14:textId="598883C8" w:rsidR="00EB681A" w:rsidRDefault="00EB681A" w:rsidP="006F7CBA">
      <w:pPr>
        <w:spacing w:line="60" w:lineRule="exact"/>
      </w:pPr>
    </w:p>
    <w:p w14:paraId="65348032" w14:textId="16685820" w:rsidR="00EB681A" w:rsidRDefault="00EB681A" w:rsidP="006F7CBA">
      <w:pPr>
        <w:spacing w:line="60" w:lineRule="exact"/>
      </w:pPr>
    </w:p>
    <w:p w14:paraId="3C099440" w14:textId="588EC5DE" w:rsidR="002B4772" w:rsidRDefault="002B4772" w:rsidP="006F7CBA">
      <w:pPr>
        <w:spacing w:line="60" w:lineRule="exact"/>
      </w:pPr>
    </w:p>
    <w:p w14:paraId="7849BBC6" w14:textId="5F7A72DC" w:rsidR="002B4772" w:rsidRDefault="002B4772" w:rsidP="006F7CBA">
      <w:pPr>
        <w:spacing w:line="60" w:lineRule="exact"/>
      </w:pPr>
    </w:p>
    <w:p w14:paraId="77955156" w14:textId="4FC8E825" w:rsidR="002B4772" w:rsidRDefault="002B4772" w:rsidP="006F7CBA">
      <w:pPr>
        <w:spacing w:line="60" w:lineRule="exact"/>
      </w:pPr>
    </w:p>
    <w:p w14:paraId="697EADA7" w14:textId="0B3EAF36" w:rsidR="002B4772" w:rsidRDefault="002B4772" w:rsidP="006F7CBA">
      <w:pPr>
        <w:spacing w:line="60" w:lineRule="exact"/>
      </w:pPr>
    </w:p>
    <w:p w14:paraId="7ED47265" w14:textId="069C631C" w:rsidR="002B4772" w:rsidRDefault="002B4772" w:rsidP="006F7CBA">
      <w:pPr>
        <w:spacing w:line="60" w:lineRule="exact"/>
      </w:pPr>
    </w:p>
    <w:p w14:paraId="3892E7BD" w14:textId="4A6D40D6" w:rsidR="002B4772" w:rsidRDefault="002B4772" w:rsidP="006F7CBA">
      <w:pPr>
        <w:spacing w:line="60" w:lineRule="exact"/>
      </w:pPr>
    </w:p>
    <w:p w14:paraId="5C5D2805" w14:textId="4A9E616F" w:rsidR="002B4772" w:rsidRDefault="002B4772" w:rsidP="006F7CBA">
      <w:pPr>
        <w:spacing w:line="60" w:lineRule="exact"/>
      </w:pPr>
    </w:p>
    <w:p w14:paraId="390CAC94" w14:textId="0782377F" w:rsidR="002B4772" w:rsidRDefault="002B4772" w:rsidP="006F7CBA">
      <w:pPr>
        <w:spacing w:line="60" w:lineRule="exact"/>
      </w:pPr>
    </w:p>
    <w:p w14:paraId="2997C633" w14:textId="0E85E2E3" w:rsidR="002B4772" w:rsidRDefault="002B4772" w:rsidP="006F7CBA">
      <w:pPr>
        <w:spacing w:line="60" w:lineRule="exact"/>
      </w:pPr>
    </w:p>
    <w:p w14:paraId="415DE0ED" w14:textId="77777777" w:rsidR="002B4772" w:rsidRDefault="002B4772" w:rsidP="006F7CBA">
      <w:pPr>
        <w:spacing w:line="60" w:lineRule="exact"/>
      </w:pPr>
    </w:p>
    <w:p w14:paraId="41C2CF52" w14:textId="01D3770D" w:rsidR="00EB681A" w:rsidRDefault="00EB681A" w:rsidP="006F7CBA">
      <w:pPr>
        <w:spacing w:line="60" w:lineRule="exact"/>
      </w:pPr>
    </w:p>
    <w:p w14:paraId="288ACE9E" w14:textId="77777777" w:rsidR="00EB681A" w:rsidRDefault="00EB681A" w:rsidP="006F7CBA">
      <w:pPr>
        <w:spacing w:line="60" w:lineRule="exact"/>
      </w:pPr>
    </w:p>
    <w:tbl>
      <w:tblPr>
        <w:tblW w:w="1116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9"/>
      </w:tblGrid>
      <w:tr w:rsidR="00931ACF" w:rsidRPr="002C735A" w14:paraId="22A6A46B" w14:textId="77777777" w:rsidTr="00F90210">
        <w:trPr>
          <w:trHeight w:val="361"/>
        </w:trPr>
        <w:tc>
          <w:tcPr>
            <w:tcW w:w="11169" w:type="dxa"/>
            <w:shd w:val="clear" w:color="auto" w:fill="D9D9D9" w:themeFill="background1" w:themeFillShade="D9"/>
            <w:vAlign w:val="center"/>
          </w:tcPr>
          <w:p w14:paraId="0CD00042" w14:textId="1E0D1414" w:rsidR="00931ACF" w:rsidRPr="002C735A" w:rsidRDefault="00931ACF" w:rsidP="002C7C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>SECTION réservée à PRIMA: Classement du Projet</w:t>
            </w:r>
          </w:p>
        </w:tc>
      </w:tr>
      <w:tr w:rsidR="00931ACF" w:rsidRPr="008E7A0A" w14:paraId="13A490F8" w14:textId="77777777" w:rsidTr="00F90210">
        <w:trPr>
          <w:trHeight w:val="394"/>
        </w:trPr>
        <w:tc>
          <w:tcPr>
            <w:tcW w:w="11169" w:type="dxa"/>
            <w:vAlign w:val="center"/>
          </w:tcPr>
          <w:p w14:paraId="5193AA09" w14:textId="623DB88D" w:rsidR="00931ACF" w:rsidRDefault="00931ACF" w:rsidP="00E42E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 projet </w:t>
            </w:r>
            <w:r w:rsidR="001340DE">
              <w:rPr>
                <w:b/>
                <w:bCs/>
                <w:sz w:val="20"/>
                <w:szCs w:val="20"/>
              </w:rPr>
              <w:t xml:space="preserve">volet 3 </w:t>
            </w:r>
            <w:r>
              <w:rPr>
                <w:b/>
                <w:bCs/>
                <w:sz w:val="20"/>
                <w:szCs w:val="20"/>
              </w:rPr>
              <w:t>se classe s</w:t>
            </w:r>
            <w:r w:rsidR="001340DE">
              <w:rPr>
                <w:b/>
                <w:bCs/>
                <w:sz w:val="20"/>
                <w:szCs w:val="20"/>
              </w:rPr>
              <w:t>elon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340DE">
              <w:rPr>
                <w:b/>
                <w:bCs/>
                <w:sz w:val="20"/>
                <w:szCs w:val="20"/>
              </w:rPr>
              <w:t>les catégories suivantes :</w:t>
            </w:r>
          </w:p>
          <w:p w14:paraId="28EF0419" w14:textId="782BF77D" w:rsidR="00931ACF" w:rsidRDefault="00931ACF" w:rsidP="002C7C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20"/>
                <w:szCs w:val="20"/>
              </w:rPr>
            </w:pPr>
            <w:r w:rsidRPr="002E7F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FBB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E7F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PME</w:t>
            </w:r>
            <w:r w:rsidR="000E151A">
              <w:rPr>
                <w:sz w:val="20"/>
                <w:szCs w:val="20"/>
              </w:rPr>
              <w:t xml:space="preserve">, </w:t>
            </w:r>
            <w:r w:rsidR="000E151A" w:rsidRPr="000E151A">
              <w:rPr>
                <w:sz w:val="20"/>
                <w:szCs w:val="20"/>
              </w:rPr>
              <w:t>une PME (&lt; 250 employés) avec une présence au Québec (Production ou R et D) est nécessaire.</w:t>
            </w:r>
          </w:p>
          <w:p w14:paraId="747CEAFA" w14:textId="77777777" w:rsidR="00931ACF" w:rsidRDefault="00931ACF" w:rsidP="00931ACF">
            <w:pPr>
              <w:pStyle w:val="Paragraphedeliste"/>
              <w:numPr>
                <w:ilvl w:val="0"/>
                <w:numId w:val="6"/>
              </w:num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94B96">
              <w:rPr>
                <w:sz w:val="20"/>
                <w:szCs w:val="20"/>
              </w:rPr>
              <w:t>Il y a un</w:t>
            </w:r>
            <w:r>
              <w:rPr>
                <w:sz w:val="20"/>
                <w:szCs w:val="20"/>
              </w:rPr>
              <w:t>e</w:t>
            </w:r>
            <w:r w:rsidRPr="00394B96">
              <w:rPr>
                <w:sz w:val="20"/>
                <w:szCs w:val="20"/>
              </w:rPr>
              <w:t xml:space="preserve"> ou des </w:t>
            </w:r>
            <w:r>
              <w:rPr>
                <w:sz w:val="20"/>
                <w:szCs w:val="20"/>
              </w:rPr>
              <w:t>g</w:t>
            </w:r>
            <w:r w:rsidRPr="00394B96">
              <w:rPr>
                <w:sz w:val="20"/>
                <w:szCs w:val="20"/>
              </w:rPr>
              <w:t xml:space="preserve">randes entreprises dans le projet </w:t>
            </w:r>
            <w:r w:rsidRPr="00394B9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B9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94B96">
              <w:rPr>
                <w:sz w:val="20"/>
                <w:szCs w:val="20"/>
              </w:rPr>
              <w:fldChar w:fldCharType="end"/>
            </w:r>
            <w:r w:rsidRPr="00394B96">
              <w:rPr>
                <w:sz w:val="20"/>
                <w:szCs w:val="20"/>
              </w:rPr>
              <w:t xml:space="preserve"> oui, </w:t>
            </w:r>
            <w:r w:rsidRPr="00394B9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B9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94B96">
              <w:rPr>
                <w:sz w:val="20"/>
                <w:szCs w:val="20"/>
              </w:rPr>
              <w:fldChar w:fldCharType="end"/>
            </w:r>
            <w:r w:rsidRPr="00394B96">
              <w:rPr>
                <w:sz w:val="20"/>
                <w:szCs w:val="20"/>
              </w:rPr>
              <w:t xml:space="preserve"> non</w:t>
            </w:r>
          </w:p>
          <w:p w14:paraId="3C088DC7" w14:textId="389D2AAB" w:rsidR="00931ACF" w:rsidRDefault="00931ACF" w:rsidP="002C7CFB">
            <w:pPr>
              <w:pStyle w:val="Paragraphedeliste"/>
              <w:numPr>
                <w:ilvl w:val="0"/>
                <w:numId w:val="6"/>
              </w:num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 :</w:t>
            </w:r>
          </w:p>
          <w:p w14:paraId="007ABD8A" w14:textId="77777777" w:rsidR="00580284" w:rsidRPr="00E42E34" w:rsidRDefault="00580284" w:rsidP="00580284">
            <w:pPr>
              <w:pStyle w:val="Paragraphedeliste"/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849"/>
              <w:jc w:val="left"/>
              <w:rPr>
                <w:sz w:val="20"/>
                <w:szCs w:val="20"/>
              </w:rPr>
            </w:pPr>
          </w:p>
          <w:p w14:paraId="539267C6" w14:textId="77777777" w:rsidR="00E9357B" w:rsidRPr="00394B96" w:rsidRDefault="00E9357B" w:rsidP="00E42E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sz w:val="20"/>
                <w:szCs w:val="20"/>
              </w:rPr>
            </w:pPr>
          </w:p>
          <w:p w14:paraId="71CAFEF9" w14:textId="4EB42ED8" w:rsidR="00931ACF" w:rsidRPr="00E42E34" w:rsidRDefault="00931ACF" w:rsidP="00E42E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120"/>
              <w:ind w:left="129"/>
              <w:jc w:val="left"/>
              <w:rPr>
                <w:sz w:val="20"/>
                <w:szCs w:val="20"/>
              </w:rPr>
            </w:pPr>
            <w:r w:rsidRPr="002E7F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FBB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E7F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35480">
              <w:rPr>
                <w:sz w:val="20"/>
                <w:szCs w:val="20"/>
              </w:rPr>
              <w:t>GRANDE ENTREPRISE (GE)</w:t>
            </w:r>
            <w:r w:rsidR="00B27E00">
              <w:rPr>
                <w:sz w:val="20"/>
                <w:szCs w:val="20"/>
              </w:rPr>
              <w:t xml:space="preserve">, </w:t>
            </w:r>
            <w:r w:rsidR="00B27E00" w:rsidRPr="00B27E00">
              <w:rPr>
                <w:sz w:val="20"/>
                <w:szCs w:val="20"/>
              </w:rPr>
              <w:t>le projet comprend seulement des GE (&gt;=250 employés) dont au moins une avec une présence au Québec (Production ou R et D).</w:t>
            </w:r>
          </w:p>
        </w:tc>
      </w:tr>
    </w:tbl>
    <w:p w14:paraId="6F8DBECB" w14:textId="01E26F5D" w:rsidR="00E97405" w:rsidRDefault="00E97405" w:rsidP="006F7CBA">
      <w:pPr>
        <w:spacing w:line="60" w:lineRule="exact"/>
      </w:pPr>
    </w:p>
    <w:p w14:paraId="5481E5B5" w14:textId="16563FBA" w:rsidR="005E28EA" w:rsidRDefault="005E28EA" w:rsidP="006F7CBA">
      <w:pPr>
        <w:spacing w:line="60" w:lineRule="exact"/>
      </w:pPr>
    </w:p>
    <w:p w14:paraId="07B17A16" w14:textId="77777777" w:rsidR="005E28EA" w:rsidRDefault="005E28EA" w:rsidP="006F7CBA">
      <w:pPr>
        <w:spacing w:line="60" w:lineRule="exact"/>
      </w:pPr>
    </w:p>
    <w:p w14:paraId="686C5467" w14:textId="1EEEE529" w:rsidR="00E97405" w:rsidRDefault="00E97405" w:rsidP="006F7CBA">
      <w:pPr>
        <w:spacing w:line="60" w:lineRule="exact"/>
      </w:pPr>
    </w:p>
    <w:tbl>
      <w:tblPr>
        <w:tblW w:w="1134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808"/>
        <w:gridCol w:w="302"/>
        <w:gridCol w:w="3969"/>
      </w:tblGrid>
      <w:tr w:rsidR="00E97405" w:rsidRPr="002C735A" w14:paraId="57DA97BD" w14:textId="77777777" w:rsidTr="00580284">
        <w:trPr>
          <w:trHeight w:val="341"/>
        </w:trPr>
        <w:tc>
          <w:tcPr>
            <w:tcW w:w="11340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0323471B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040FED" w:rsidRPr="0097528F" w14:paraId="441EDC19" w14:textId="77777777" w:rsidTr="00580284">
        <w:trPr>
          <w:trHeight w:val="579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3B4171" w14:textId="77777777" w:rsidR="00040FED" w:rsidRDefault="00040FED" w:rsidP="009F153B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114A527D" w14:textId="77777777" w:rsidR="00040FED" w:rsidRPr="002C735A" w:rsidRDefault="00040FED" w:rsidP="009F153B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4B2EFE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3E56BF35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969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20F234B0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06DC1504" w14:textId="77777777" w:rsidR="00040FED" w:rsidRPr="0097528F" w:rsidRDefault="00040FED" w:rsidP="009F153B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040FED" w:rsidRPr="003C2864" w14:paraId="1CF478E5" w14:textId="77777777" w:rsidTr="00580284">
        <w:trPr>
          <w:trHeight w:val="579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E73E9" w14:textId="77777777" w:rsidR="00040FED" w:rsidRPr="002C735A" w:rsidRDefault="00040FED" w:rsidP="009F153B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040FED">
              <w:t>(voir guide d’instruction)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CE1A0C3" w14:textId="77777777" w:rsidR="00040FED" w:rsidRPr="003C2864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3C2864">
              <w:rPr>
                <w:sz w:val="18"/>
                <w:szCs w:val="18"/>
              </w:rPr>
              <w:t>Nouveaux ou amélioration de matériaux avancés</w:t>
            </w:r>
          </w:p>
          <w:p w14:paraId="06E14112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0A89F60E" w14:textId="77777777" w:rsidR="00040FED" w:rsidRPr="003C2864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3C2864">
              <w:rPr>
                <w:sz w:val="18"/>
                <w:szCs w:val="18"/>
              </w:rPr>
              <w:t>raitement de surface, mise à l’échelle</w:t>
            </w: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1387F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4ED14FEE" w14:textId="77777777" w:rsidR="00040FED" w:rsidRPr="003C2864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EF43799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0A05D621" w14:textId="77777777" w:rsidR="00040FED" w:rsidRPr="003C2864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E4D89" w:rsidRPr="00947EB4" w14:paraId="5A6CFDBF" w14:textId="77777777" w:rsidTr="00580284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B8EA" w14:textId="77777777" w:rsidR="002E4D89" w:rsidRPr="002C735A" w:rsidRDefault="002E4D89" w:rsidP="002E4D8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3A98CD0A" w14:textId="77777777" w:rsidR="002E4D89" w:rsidRPr="001C32A4" w:rsidRDefault="002E4D89" w:rsidP="002E4D89">
            <w:pPr>
              <w:spacing w:before="60" w:after="60"/>
              <w:jc w:val="left"/>
            </w:pPr>
            <w:r w:rsidRPr="001C32A4">
              <w:t xml:space="preserve">(Plusieurs choix possibles)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BEEB" w14:textId="77777777" w:rsidR="002E4D89" w:rsidRPr="00B10411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1EEFF62" w14:textId="77777777" w:rsidR="002E4D89" w:rsidRPr="00D23DBC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58C82D6A" w14:textId="77777777" w:rsidR="002E4D89" w:rsidRPr="00B10411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12831B0B" w14:textId="77777777" w:rsidR="002E4D89" w:rsidRPr="00D23DBC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13F2D" w14:textId="77777777" w:rsidR="002E4D89" w:rsidRPr="00B10411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0CD17472" w14:textId="77777777" w:rsidR="002E4D89" w:rsidRPr="00947EB4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2E4D89" w:rsidRPr="000728E4" w14:paraId="26CD8CD7" w14:textId="77777777" w:rsidTr="00580284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07D" w14:textId="77777777" w:rsidR="002E4D89" w:rsidRPr="002C735A" w:rsidRDefault="002E4D89" w:rsidP="002E4D8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0551587E" w14:textId="77777777" w:rsidR="00447444" w:rsidRDefault="00447444" w:rsidP="00693A6B">
            <w:pPr>
              <w:tabs>
                <w:tab w:val="left" w:pos="395"/>
              </w:tabs>
              <w:spacing w:before="120"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CBC8D67" w14:textId="77777777" w:rsidR="00447444" w:rsidRDefault="00447444" w:rsidP="0044744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54356102" w:rsidR="002E4D89" w:rsidRPr="00F234F8" w:rsidRDefault="00447444" w:rsidP="002E4D89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06FD" w14:textId="2449A635" w:rsidR="00693A6B" w:rsidRPr="002C735A" w:rsidRDefault="00693A6B" w:rsidP="00693A6B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79B5E77B" w14:textId="77777777" w:rsidR="00693A6B" w:rsidRDefault="00693A6B" w:rsidP="00693A6B">
            <w:pPr>
              <w:tabs>
                <w:tab w:val="left" w:pos="395"/>
              </w:tabs>
              <w:spacing w:before="120"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27E5624" w14:textId="77777777" w:rsidR="00693A6B" w:rsidRDefault="00693A6B" w:rsidP="00693A6B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53BB71AD" w:rsidR="002E4D89" w:rsidRPr="00F234F8" w:rsidRDefault="00693A6B" w:rsidP="00693A6B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2E4D89" w:rsidRPr="00170079" w:rsidRDefault="002E4D89" w:rsidP="002E4D8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2E4D89" w:rsidRPr="009B0B0F" w:rsidRDefault="002E4D89" w:rsidP="002E4D8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2E4D89" w:rsidRPr="009B0B0F" w:rsidRDefault="002E4D89" w:rsidP="002E4D8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2E4D89" w:rsidRPr="009B0B0F" w:rsidRDefault="002E4D89" w:rsidP="002E4D8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2E4D89" w:rsidRPr="000728E4" w14:paraId="6FF2B1B6" w14:textId="77777777" w:rsidTr="00580284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13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2E4D89" w:rsidRPr="00C61578" w:rsidRDefault="002E4D89" w:rsidP="002E4D89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C61578">
              <w:rPr>
                <w:b/>
                <w:bCs/>
                <w:lang w:val="fr-CA"/>
              </w:rPr>
              <w:t>Informations préliminaires sur financement du budget R&amp;D</w:t>
            </w:r>
          </w:p>
          <w:p w14:paraId="15739E2E" w14:textId="77777777" w:rsidR="002E4D89" w:rsidRPr="009D33E2" w:rsidRDefault="002E4D89" w:rsidP="002E4D8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en argent Industriel : </w:t>
            </w:r>
          </w:p>
          <w:p w14:paraId="4BB41157" w14:textId="77777777" w:rsidR="002E4D89" w:rsidRPr="009D33E2" w:rsidRDefault="002E4D89" w:rsidP="002E4D8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2E4D89" w:rsidRPr="009D33E2" w:rsidRDefault="002E4D89" w:rsidP="002E4D8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et nom du ou des financements complémentaires envisagés :</w:t>
            </w:r>
          </w:p>
          <w:p w14:paraId="3849529A" w14:textId="710D2AEF" w:rsidR="002E4D89" w:rsidRPr="007122DF" w:rsidRDefault="002E4D89" w:rsidP="002E4D8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demandé à PRIMA:  </w:t>
            </w:r>
          </w:p>
        </w:tc>
      </w:tr>
      <w:bookmarkEnd w:id="2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E2B91F8" w14:textId="5CD0FC64" w:rsidR="00325DAE" w:rsidRDefault="00325DAE" w:rsidP="000D18F6">
      <w:pPr>
        <w:spacing w:line="60" w:lineRule="exact"/>
        <w:rPr>
          <w:b/>
          <w:bCs/>
        </w:rPr>
      </w:pPr>
    </w:p>
    <w:p w14:paraId="586F604B" w14:textId="43CE0087" w:rsidR="006C172F" w:rsidRDefault="006C172F" w:rsidP="000D18F6">
      <w:pPr>
        <w:spacing w:line="60" w:lineRule="exact"/>
        <w:rPr>
          <w:b/>
          <w:bCs/>
        </w:rPr>
      </w:pPr>
    </w:p>
    <w:p w14:paraId="50F7085E" w14:textId="3008E95F" w:rsidR="006C172F" w:rsidRDefault="006C172F" w:rsidP="000D18F6">
      <w:pPr>
        <w:spacing w:line="60" w:lineRule="exact"/>
        <w:rPr>
          <w:b/>
          <w:bCs/>
        </w:rPr>
      </w:pPr>
    </w:p>
    <w:p w14:paraId="60EDB894" w14:textId="1ACEE228" w:rsidR="006C172F" w:rsidRDefault="006C172F" w:rsidP="000D18F6">
      <w:pPr>
        <w:spacing w:line="60" w:lineRule="exact"/>
        <w:rPr>
          <w:b/>
          <w:bCs/>
        </w:rPr>
      </w:pPr>
    </w:p>
    <w:p w14:paraId="0DC6CA96" w14:textId="1E569CDC" w:rsidR="006C172F" w:rsidRDefault="006C172F" w:rsidP="000D18F6">
      <w:pPr>
        <w:spacing w:line="60" w:lineRule="exact"/>
        <w:rPr>
          <w:b/>
          <w:bCs/>
        </w:rPr>
      </w:pPr>
    </w:p>
    <w:p w14:paraId="7BCC5885" w14:textId="696CD3C9" w:rsidR="006C172F" w:rsidRDefault="006C172F" w:rsidP="000D18F6">
      <w:pPr>
        <w:spacing w:line="60" w:lineRule="exact"/>
        <w:rPr>
          <w:b/>
          <w:bCs/>
        </w:rPr>
      </w:pPr>
    </w:p>
    <w:p w14:paraId="0F05AE66" w14:textId="68003381" w:rsidR="006C172F" w:rsidRDefault="006C172F" w:rsidP="000D18F6">
      <w:pPr>
        <w:spacing w:line="60" w:lineRule="exact"/>
        <w:rPr>
          <w:b/>
          <w:bCs/>
        </w:rPr>
      </w:pPr>
    </w:p>
    <w:p w14:paraId="6AC4BB65" w14:textId="1856023D" w:rsidR="006C172F" w:rsidRDefault="006C172F" w:rsidP="000D18F6">
      <w:pPr>
        <w:spacing w:line="60" w:lineRule="exact"/>
        <w:rPr>
          <w:b/>
          <w:bCs/>
        </w:rPr>
      </w:pPr>
    </w:p>
    <w:p w14:paraId="36A08AE5" w14:textId="47FD3787" w:rsidR="006C172F" w:rsidRDefault="006C172F" w:rsidP="000D18F6">
      <w:pPr>
        <w:spacing w:line="60" w:lineRule="exact"/>
        <w:rPr>
          <w:b/>
          <w:bCs/>
        </w:rPr>
      </w:pPr>
    </w:p>
    <w:p w14:paraId="584802B2" w14:textId="5D9C3989" w:rsidR="006C172F" w:rsidRDefault="006C172F" w:rsidP="000D18F6">
      <w:pPr>
        <w:spacing w:line="60" w:lineRule="exact"/>
        <w:rPr>
          <w:b/>
          <w:bCs/>
        </w:rPr>
      </w:pPr>
    </w:p>
    <w:p w14:paraId="4D581290" w14:textId="46CCF754" w:rsidR="006C172F" w:rsidRDefault="006C172F" w:rsidP="000D18F6">
      <w:pPr>
        <w:spacing w:line="60" w:lineRule="exact"/>
        <w:rPr>
          <w:b/>
          <w:bCs/>
        </w:rPr>
      </w:pPr>
    </w:p>
    <w:p w14:paraId="40392343" w14:textId="6B0AA1B2" w:rsidR="006C172F" w:rsidRDefault="006C172F" w:rsidP="000D18F6">
      <w:pPr>
        <w:spacing w:line="60" w:lineRule="exact"/>
        <w:rPr>
          <w:b/>
          <w:bCs/>
        </w:rPr>
      </w:pPr>
    </w:p>
    <w:p w14:paraId="11EA1A22" w14:textId="5CF9568D" w:rsidR="006C172F" w:rsidRDefault="006C172F" w:rsidP="000D18F6">
      <w:pPr>
        <w:spacing w:line="60" w:lineRule="exact"/>
        <w:rPr>
          <w:b/>
          <w:bCs/>
        </w:rPr>
      </w:pPr>
    </w:p>
    <w:p w14:paraId="647A5502" w14:textId="441C1C3F" w:rsidR="006C172F" w:rsidRDefault="006C172F" w:rsidP="000D18F6">
      <w:pPr>
        <w:spacing w:line="60" w:lineRule="exact"/>
        <w:rPr>
          <w:b/>
          <w:bCs/>
        </w:rPr>
      </w:pPr>
    </w:p>
    <w:p w14:paraId="057473A8" w14:textId="5F85B48B" w:rsidR="006C172F" w:rsidRDefault="006C172F" w:rsidP="000D18F6">
      <w:pPr>
        <w:spacing w:line="60" w:lineRule="exact"/>
        <w:rPr>
          <w:b/>
          <w:bCs/>
        </w:rPr>
      </w:pPr>
    </w:p>
    <w:p w14:paraId="276C2166" w14:textId="7A4A04EB" w:rsidR="006C172F" w:rsidRDefault="006C172F" w:rsidP="000D18F6">
      <w:pPr>
        <w:spacing w:line="60" w:lineRule="exact"/>
        <w:rPr>
          <w:b/>
          <w:bCs/>
        </w:rPr>
      </w:pPr>
    </w:p>
    <w:p w14:paraId="04AB946D" w14:textId="77777777" w:rsidR="006C172F" w:rsidRDefault="006C172F" w:rsidP="000D18F6">
      <w:pPr>
        <w:spacing w:line="60" w:lineRule="exact"/>
        <w:rPr>
          <w:b/>
          <w:bCs/>
        </w:rPr>
      </w:pPr>
    </w:p>
    <w:p w14:paraId="7C15A17C" w14:textId="77777777" w:rsidR="005E28EA" w:rsidRDefault="005E28EA" w:rsidP="000D18F6">
      <w:pPr>
        <w:spacing w:line="60" w:lineRule="exact"/>
        <w:rPr>
          <w:b/>
          <w:bCs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37BC6" w:rsidRPr="002C735A" w14:paraId="02C289B2" w14:textId="77777777" w:rsidTr="005E28EA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5E28EA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</w:tbl>
    <w:p w14:paraId="01AEF7D4" w14:textId="4E399208" w:rsidR="00FF5DF9" w:rsidRDefault="00FF5DF9" w:rsidP="00B27512">
      <w:pPr>
        <w:rPr>
          <w:b/>
          <w:bCs/>
          <w:sz w:val="10"/>
          <w:szCs w:val="10"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F5DF9" w:rsidRPr="002C735A" w14:paraId="777C67F6" w14:textId="77777777" w:rsidTr="00580284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77777777" w:rsidR="00FF5DF9" w:rsidRDefault="00FF5DF9" w:rsidP="007D0ACF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 w:rsidP="007D0ACF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580284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4EA463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3F6409A4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D4A214" w14:textId="77777777" w:rsidR="00FF5DF9" w:rsidRDefault="00FF5DF9" w:rsidP="00B27512"/>
    <w:p w14:paraId="4099F449" w14:textId="3F4C28EE" w:rsidR="00FC5889" w:rsidRDefault="00915899" w:rsidP="00580284">
      <w:pPr>
        <w:jc w:val="center"/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D97127">
        <w:rPr>
          <w:b/>
          <w:sz w:val="24"/>
          <w:szCs w:val="24"/>
          <w:highlight w:val="yellow"/>
        </w:rPr>
        <w:t>avant</w:t>
      </w:r>
      <w:r w:rsidR="00D97127" w:rsidRPr="00D97127">
        <w:rPr>
          <w:b/>
          <w:sz w:val="24"/>
          <w:szCs w:val="24"/>
          <w:highlight w:val="yellow"/>
        </w:rPr>
        <w:t xml:space="preserve"> 16h</w:t>
      </w:r>
      <w:r w:rsidRPr="00D97127">
        <w:rPr>
          <w:b/>
          <w:sz w:val="24"/>
          <w:szCs w:val="24"/>
          <w:highlight w:val="yellow"/>
        </w:rPr>
        <w:t xml:space="preserve"> le </w:t>
      </w:r>
      <w:r w:rsidR="00447444" w:rsidRPr="00D97127">
        <w:rPr>
          <w:b/>
          <w:sz w:val="24"/>
          <w:szCs w:val="24"/>
          <w:highlight w:val="yellow"/>
        </w:rPr>
        <w:t xml:space="preserve">31 </w:t>
      </w:r>
      <w:r w:rsidR="00D97127" w:rsidRPr="00D97127">
        <w:rPr>
          <w:b/>
          <w:sz w:val="24"/>
          <w:szCs w:val="24"/>
          <w:highlight w:val="yellow"/>
        </w:rPr>
        <w:t>octobre</w:t>
      </w:r>
      <w:r w:rsidR="00D97127">
        <w:rPr>
          <w:b/>
          <w:sz w:val="24"/>
          <w:szCs w:val="24"/>
        </w:rPr>
        <w:t>,</w:t>
      </w:r>
      <w:r>
        <w:rPr>
          <w:b/>
        </w:rPr>
        <w:t xml:space="preserve"> </w:t>
      </w:r>
      <w:r w:rsidRPr="000435F8">
        <w:t xml:space="preserve">par courriel, à : </w:t>
      </w:r>
    </w:p>
    <w:p w14:paraId="03B81B1C" w14:textId="5FE4C1A7" w:rsidR="00915899" w:rsidRDefault="00FC5889" w:rsidP="00580284">
      <w:pPr>
        <w:jc w:val="center"/>
      </w:pPr>
      <w:r>
        <w:t xml:space="preserve">PRIMA </w:t>
      </w:r>
      <w:hyperlink r:id="rId13" w:history="1">
        <w:r w:rsidRPr="005256AE">
          <w:rPr>
            <w:rStyle w:val="Lienhypertexte"/>
            <w:lang w:val="fr-CA"/>
          </w:rPr>
          <w:t>laura.salatian@prima.ca</w:t>
        </w:r>
      </w:hyperlink>
      <w:r w:rsidR="00ED489B">
        <w:t xml:space="preserve"> </w:t>
      </w:r>
    </w:p>
    <w:sectPr w:rsidR="00915899" w:rsidSect="006E4607">
      <w:headerReference w:type="default" r:id="rId14"/>
      <w:footerReference w:type="default" r:id="rId1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E0FE" w14:textId="77777777" w:rsidR="003946EB" w:rsidRDefault="003946EB">
      <w:r>
        <w:separator/>
      </w:r>
    </w:p>
  </w:endnote>
  <w:endnote w:type="continuationSeparator" w:id="0">
    <w:p w14:paraId="1F124108" w14:textId="77777777" w:rsidR="003946EB" w:rsidRDefault="0039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92DC" w14:textId="77777777" w:rsidR="00C03EA3" w:rsidRPr="008C7BA1" w:rsidRDefault="00C03EA3" w:rsidP="00C03EA3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B587D0" wp14:editId="2B27FB20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9264" behindDoc="0" locked="0" layoutInCell="1" allowOverlap="1" wp14:anchorId="37D9B5D2" wp14:editId="3620FFCC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6</w:t>
    </w:r>
    <w:r w:rsidRPr="00C83EC8">
      <w:rPr>
        <w:vertAlign w:val="superscript"/>
      </w:rPr>
      <w:t>e</w:t>
    </w:r>
    <w:r>
      <w:t xml:space="preserve"> Appel de projets 2022 — Innovation collaborative en technologie quantique VOLET 3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19</w:t>
    </w:r>
    <w:r w:rsidRPr="007158C5">
      <w:fldChar w:fldCharType="end"/>
    </w:r>
  </w:p>
  <w:p w14:paraId="7DCBC0EF" w14:textId="77777777" w:rsidR="00C03EA3" w:rsidRDefault="00C03EA3" w:rsidP="00C03EA3">
    <w:pPr>
      <w:pStyle w:val="Pieddepage"/>
    </w:pPr>
  </w:p>
  <w:p w14:paraId="7D1EFDF2" w14:textId="77777777" w:rsidR="00693A6B" w:rsidRDefault="00693A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F239" w14:textId="77777777" w:rsidR="003946EB" w:rsidRDefault="003946EB">
      <w:r>
        <w:separator/>
      </w:r>
    </w:p>
  </w:footnote>
  <w:footnote w:type="continuationSeparator" w:id="0">
    <w:p w14:paraId="64AB1968" w14:textId="77777777" w:rsidR="003946EB" w:rsidRDefault="0039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7C1297A4" w:rsidR="0099348D" w:rsidRPr="00DF0A70" w:rsidRDefault="00210D37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TQ006</w:t>
    </w:r>
    <w:r w:rsidR="00CB2FBD">
      <w:rPr>
        <w:b/>
        <w:i/>
        <w:sz w:val="22"/>
        <w:szCs w:val="18"/>
        <w:lang w:val="fr-CA"/>
      </w:rPr>
      <w:t xml:space="preserve"> - </w:t>
    </w:r>
    <w:r w:rsidR="009D33E2">
      <w:rPr>
        <w:b/>
        <w:i/>
        <w:sz w:val="22"/>
        <w:szCs w:val="18"/>
        <w:lang w:val="fr-CA"/>
      </w:rPr>
      <w:t>LETTRE D’INTENTION</w:t>
    </w:r>
    <w:r>
      <w:rPr>
        <w:b/>
        <w:i/>
        <w:sz w:val="22"/>
        <w:szCs w:val="18"/>
        <w:lang w:val="fr-CA"/>
      </w:rPr>
      <w:t xml:space="preserve"> – VOLET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 w:numId="7" w16cid:durableId="72707089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0FED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7263"/>
    <w:rsid w:val="00081AFD"/>
    <w:rsid w:val="00082F6D"/>
    <w:rsid w:val="00085D89"/>
    <w:rsid w:val="00086260"/>
    <w:rsid w:val="0009156F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1D5"/>
    <w:rsid w:val="000E5734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2187E"/>
    <w:rsid w:val="00131607"/>
    <w:rsid w:val="00131EC2"/>
    <w:rsid w:val="0013317E"/>
    <w:rsid w:val="001340DE"/>
    <w:rsid w:val="0013611A"/>
    <w:rsid w:val="00136431"/>
    <w:rsid w:val="001415AB"/>
    <w:rsid w:val="001422FB"/>
    <w:rsid w:val="00143238"/>
    <w:rsid w:val="001453DA"/>
    <w:rsid w:val="00146856"/>
    <w:rsid w:val="0015444D"/>
    <w:rsid w:val="00155559"/>
    <w:rsid w:val="00155CA0"/>
    <w:rsid w:val="001625A5"/>
    <w:rsid w:val="00163A56"/>
    <w:rsid w:val="00163E9A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A6C4E"/>
    <w:rsid w:val="001B54A7"/>
    <w:rsid w:val="001B5DA2"/>
    <w:rsid w:val="001C183A"/>
    <w:rsid w:val="001C32A4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118D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0D3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4C9B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97F9B"/>
    <w:rsid w:val="002A04FA"/>
    <w:rsid w:val="002A0922"/>
    <w:rsid w:val="002A69DE"/>
    <w:rsid w:val="002A6E49"/>
    <w:rsid w:val="002B0093"/>
    <w:rsid w:val="002B13EE"/>
    <w:rsid w:val="002B1A67"/>
    <w:rsid w:val="002B4772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036F"/>
    <w:rsid w:val="002D11D1"/>
    <w:rsid w:val="002D3AB8"/>
    <w:rsid w:val="002D52C0"/>
    <w:rsid w:val="002D5850"/>
    <w:rsid w:val="002D67E2"/>
    <w:rsid w:val="002E4D89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5DAE"/>
    <w:rsid w:val="003279A8"/>
    <w:rsid w:val="00331C6D"/>
    <w:rsid w:val="0033245F"/>
    <w:rsid w:val="0033260E"/>
    <w:rsid w:val="00332CC3"/>
    <w:rsid w:val="00332CD7"/>
    <w:rsid w:val="00336270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5A2A"/>
    <w:rsid w:val="00377E26"/>
    <w:rsid w:val="0038666B"/>
    <w:rsid w:val="00386CC7"/>
    <w:rsid w:val="00386EA2"/>
    <w:rsid w:val="0039179F"/>
    <w:rsid w:val="003924DF"/>
    <w:rsid w:val="003946EB"/>
    <w:rsid w:val="00397322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158F"/>
    <w:rsid w:val="003D16AC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13D"/>
    <w:rsid w:val="00435BD3"/>
    <w:rsid w:val="00436470"/>
    <w:rsid w:val="004419CA"/>
    <w:rsid w:val="00443C8B"/>
    <w:rsid w:val="00445466"/>
    <w:rsid w:val="00445660"/>
    <w:rsid w:val="00446A17"/>
    <w:rsid w:val="00447444"/>
    <w:rsid w:val="004524B3"/>
    <w:rsid w:val="004531AF"/>
    <w:rsid w:val="00455010"/>
    <w:rsid w:val="00456C25"/>
    <w:rsid w:val="00460831"/>
    <w:rsid w:val="00460F9C"/>
    <w:rsid w:val="004635EA"/>
    <w:rsid w:val="004707C8"/>
    <w:rsid w:val="00471ADD"/>
    <w:rsid w:val="00472F4E"/>
    <w:rsid w:val="004738A6"/>
    <w:rsid w:val="00474F30"/>
    <w:rsid w:val="004765B8"/>
    <w:rsid w:val="00484082"/>
    <w:rsid w:val="00486050"/>
    <w:rsid w:val="004A0C22"/>
    <w:rsid w:val="004A52D2"/>
    <w:rsid w:val="004A676D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336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2381"/>
    <w:rsid w:val="00516759"/>
    <w:rsid w:val="00516806"/>
    <w:rsid w:val="0051762A"/>
    <w:rsid w:val="00517EAC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14D"/>
    <w:rsid w:val="005637FD"/>
    <w:rsid w:val="00565207"/>
    <w:rsid w:val="0057226A"/>
    <w:rsid w:val="00572692"/>
    <w:rsid w:val="005746E7"/>
    <w:rsid w:val="00574A53"/>
    <w:rsid w:val="00575854"/>
    <w:rsid w:val="005759C5"/>
    <w:rsid w:val="00580284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26CC"/>
    <w:rsid w:val="005B5E7D"/>
    <w:rsid w:val="005C2EC3"/>
    <w:rsid w:val="005C306A"/>
    <w:rsid w:val="005C3667"/>
    <w:rsid w:val="005C3A67"/>
    <w:rsid w:val="005C701A"/>
    <w:rsid w:val="005D23D5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1274"/>
    <w:rsid w:val="005F284B"/>
    <w:rsid w:val="005F2E16"/>
    <w:rsid w:val="00603716"/>
    <w:rsid w:val="00607615"/>
    <w:rsid w:val="00607920"/>
    <w:rsid w:val="00610491"/>
    <w:rsid w:val="00613CAE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82C"/>
    <w:rsid w:val="00650D2C"/>
    <w:rsid w:val="0065227E"/>
    <w:rsid w:val="0065384E"/>
    <w:rsid w:val="00654CD9"/>
    <w:rsid w:val="00655F4A"/>
    <w:rsid w:val="00656CB4"/>
    <w:rsid w:val="00663264"/>
    <w:rsid w:val="00664790"/>
    <w:rsid w:val="0066512E"/>
    <w:rsid w:val="00665E1F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A6B"/>
    <w:rsid w:val="006956E1"/>
    <w:rsid w:val="00696293"/>
    <w:rsid w:val="0069706B"/>
    <w:rsid w:val="006977B4"/>
    <w:rsid w:val="00697A2B"/>
    <w:rsid w:val="006A0CB5"/>
    <w:rsid w:val="006A3E25"/>
    <w:rsid w:val="006A495A"/>
    <w:rsid w:val="006A58A5"/>
    <w:rsid w:val="006A6ED6"/>
    <w:rsid w:val="006B0F9D"/>
    <w:rsid w:val="006B13C9"/>
    <w:rsid w:val="006C172F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204EF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14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6CDC"/>
    <w:rsid w:val="007F0145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C24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514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A736E"/>
    <w:rsid w:val="008B4BA4"/>
    <w:rsid w:val="008B5E72"/>
    <w:rsid w:val="008C1A8A"/>
    <w:rsid w:val="008C6213"/>
    <w:rsid w:val="008C7BA1"/>
    <w:rsid w:val="008D05B1"/>
    <w:rsid w:val="008D0EE7"/>
    <w:rsid w:val="008D160D"/>
    <w:rsid w:val="008D2088"/>
    <w:rsid w:val="008D4B89"/>
    <w:rsid w:val="008D53C6"/>
    <w:rsid w:val="008D7670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77C8"/>
    <w:rsid w:val="009977D7"/>
    <w:rsid w:val="009A16C3"/>
    <w:rsid w:val="009A1BE5"/>
    <w:rsid w:val="009A27B3"/>
    <w:rsid w:val="009A5F86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026E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B7EE7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148B0"/>
    <w:rsid w:val="00B16A06"/>
    <w:rsid w:val="00B23B0C"/>
    <w:rsid w:val="00B24055"/>
    <w:rsid w:val="00B24650"/>
    <w:rsid w:val="00B26B75"/>
    <w:rsid w:val="00B27512"/>
    <w:rsid w:val="00B27E00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7CD"/>
    <w:rsid w:val="00B77899"/>
    <w:rsid w:val="00B77C96"/>
    <w:rsid w:val="00B8065C"/>
    <w:rsid w:val="00B807D3"/>
    <w:rsid w:val="00B82D87"/>
    <w:rsid w:val="00B8697D"/>
    <w:rsid w:val="00B87DA1"/>
    <w:rsid w:val="00B913CB"/>
    <w:rsid w:val="00B96B73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3EA3"/>
    <w:rsid w:val="00C03F4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A59"/>
    <w:rsid w:val="00C54E46"/>
    <w:rsid w:val="00C61578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2FBD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3EB7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97127"/>
    <w:rsid w:val="00DA28C6"/>
    <w:rsid w:val="00DA60A3"/>
    <w:rsid w:val="00DA7108"/>
    <w:rsid w:val="00DA7B78"/>
    <w:rsid w:val="00DB16AF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898"/>
    <w:rsid w:val="00E476E5"/>
    <w:rsid w:val="00E47DD2"/>
    <w:rsid w:val="00E51440"/>
    <w:rsid w:val="00E536E5"/>
    <w:rsid w:val="00E53A2E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357B"/>
    <w:rsid w:val="00E95C7C"/>
    <w:rsid w:val="00E97405"/>
    <w:rsid w:val="00EA4CF8"/>
    <w:rsid w:val="00EA6AE2"/>
    <w:rsid w:val="00EA6AEC"/>
    <w:rsid w:val="00EA712D"/>
    <w:rsid w:val="00EB1862"/>
    <w:rsid w:val="00EB199E"/>
    <w:rsid w:val="00EB5653"/>
    <w:rsid w:val="00EB5CE3"/>
    <w:rsid w:val="00EB681A"/>
    <w:rsid w:val="00EC1C2B"/>
    <w:rsid w:val="00EC2AA6"/>
    <w:rsid w:val="00EC4AC0"/>
    <w:rsid w:val="00ED1EEF"/>
    <w:rsid w:val="00ED489B"/>
    <w:rsid w:val="00ED73B5"/>
    <w:rsid w:val="00EE19C9"/>
    <w:rsid w:val="00EE1BB0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2E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FC7"/>
    <w:rsid w:val="00F93787"/>
    <w:rsid w:val="00F939AD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88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C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salatian@prim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73E84"/>
    <w:rsid w:val="00337987"/>
    <w:rsid w:val="00537A6D"/>
    <w:rsid w:val="00555F3E"/>
    <w:rsid w:val="005566C6"/>
    <w:rsid w:val="00561072"/>
    <w:rsid w:val="00624AE6"/>
    <w:rsid w:val="0079430A"/>
    <w:rsid w:val="007F4D2B"/>
    <w:rsid w:val="00810FDF"/>
    <w:rsid w:val="00CE3809"/>
    <w:rsid w:val="00CF196D"/>
    <w:rsid w:val="00DD3277"/>
    <w:rsid w:val="00F0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Props1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B6966-E303-435C-8B50-B63C20E7A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5235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52</cp:revision>
  <cp:lastPrinted>2020-01-07T18:31:00Z</cp:lastPrinted>
  <dcterms:created xsi:type="dcterms:W3CDTF">2022-06-27T18:21:00Z</dcterms:created>
  <dcterms:modified xsi:type="dcterms:W3CDTF">2022-09-14T17:52:00Z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